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0" w:rsidRPr="008A0BAB" w:rsidRDefault="00342670" w:rsidP="0034267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42670" w:rsidRPr="008A0BAB" w:rsidRDefault="00342670" w:rsidP="00342670">
      <w:pPr>
        <w:pStyle w:val="a3"/>
        <w:jc w:val="center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«</w:t>
      </w:r>
      <w:proofErr w:type="spellStart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Луценковская</w:t>
      </w:r>
      <w:proofErr w:type="spellEnd"/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D53A8F" w:rsidRDefault="00342670" w:rsidP="003426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AB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Алексеевского городского округа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01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3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53A8F" w:rsidRDefault="00D53A8F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8F" w:rsidRPr="007B7B3C" w:rsidRDefault="00D53A8F" w:rsidP="00B72FEF">
      <w:pPr>
        <w:keepNext/>
        <w:spacing w:before="240" w:after="6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« </w:t>
      </w:r>
      <w:r w:rsidR="00B72FE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09» январ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я 2023 года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             </w:t>
      </w:r>
      <w:r w:rsidRPr="00D53A8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№</w:t>
      </w:r>
      <w:r w:rsidR="003426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9</w:t>
      </w:r>
    </w:p>
    <w:p w:rsidR="00F37CF0" w:rsidRPr="007B7B3C" w:rsidRDefault="00F37CF0" w:rsidP="00F37C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FEF" w:rsidRDefault="00A82D91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72FEF">
        <w:rPr>
          <w:rFonts w:ascii="Times New Roman" w:hAnsi="Times New Roman" w:cs="Times New Roman"/>
          <w:b/>
          <w:sz w:val="28"/>
          <w:szCs w:val="28"/>
        </w:rPr>
        <w:t xml:space="preserve">утверждении плана-графика </w:t>
      </w:r>
    </w:p>
    <w:p w:rsidR="00B72FEF" w:rsidRDefault="00B72FEF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введению ФООП </w:t>
      </w:r>
    </w:p>
    <w:p w:rsidR="004D5436" w:rsidRPr="00BE701E" w:rsidRDefault="00B72FEF" w:rsidP="004D5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="00342670">
        <w:rPr>
          <w:rFonts w:ascii="Times New Roman" w:hAnsi="Times New Roman" w:cs="Times New Roman"/>
          <w:b/>
          <w:sz w:val="28"/>
          <w:szCs w:val="28"/>
        </w:rPr>
        <w:t>Луценковская</w:t>
      </w:r>
      <w:proofErr w:type="spellEnd"/>
      <w:r w:rsidR="003426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37CF0" w:rsidRPr="00BE701E" w:rsidRDefault="00F37CF0" w:rsidP="00F37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CF0" w:rsidRPr="00BE701E" w:rsidRDefault="00B72FEF" w:rsidP="00B72F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EF">
        <w:rPr>
          <w:rFonts w:ascii="Times New Roman" w:hAnsi="Times New Roman" w:cs="Times New Roman"/>
          <w:sz w:val="28"/>
          <w:szCs w:val="28"/>
        </w:rPr>
        <w:t>Российской Федерации от 16 ноября 2022 г. № 992 «Об утверждении федеральной   образовательной   программы   начального    общего    образования», от 16 ноября 2022 г. № 993 «Об утверждении федеральной образовательной программы основного общего образования» и от 23 ноября 2022 г. № 1014 «Об утверждении федеральной образовательной программы среднего общего образования» (зарегистрированы Минюстом России 22 декабря 2022 г. № 71762,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FEF">
        <w:rPr>
          <w:rFonts w:ascii="Times New Roman" w:hAnsi="Times New Roman" w:cs="Times New Roman"/>
          <w:sz w:val="28"/>
          <w:szCs w:val="28"/>
        </w:rPr>
        <w:t>№ 71764 и</w:t>
      </w:r>
      <w:proofErr w:type="gramEnd"/>
      <w:r w:rsidRPr="00B72FE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72FEF">
        <w:rPr>
          <w:rFonts w:ascii="Times New Roman" w:hAnsi="Times New Roman" w:cs="Times New Roman"/>
          <w:sz w:val="28"/>
          <w:szCs w:val="28"/>
        </w:rPr>
        <w:t xml:space="preserve">71763) (далее – ФООП), план-график мероприятий </w:t>
      </w:r>
      <w:proofErr w:type="spellStart"/>
      <w:r w:rsidRPr="00B72FE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72FEF">
        <w:rPr>
          <w:rFonts w:ascii="Times New Roman" w:hAnsi="Times New Roman" w:cs="Times New Roman"/>
          <w:sz w:val="28"/>
          <w:szCs w:val="28"/>
        </w:rPr>
        <w:t xml:space="preserve"> России по введению ФООП, примерный план-график мероприятий введения ФООП субъекта Российской Федерации, критерии готовности системы образования субъекта Российской Федерации к введению ФООП, критерии готовности образовательной организации к введению ФООП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82D91" w:rsidRPr="00A82D91">
        <w:rPr>
          <w:rFonts w:ascii="Times New Roman" w:hAnsi="Times New Roman" w:cs="Times New Roman"/>
          <w:sz w:val="28"/>
          <w:szCs w:val="28"/>
        </w:rPr>
        <w:t xml:space="preserve"> </w:t>
      </w:r>
      <w:r w:rsidRPr="00B72FEF">
        <w:rPr>
          <w:rFonts w:ascii="Times New Roman" w:hAnsi="Times New Roman" w:cs="Times New Roman"/>
          <w:sz w:val="28"/>
          <w:szCs w:val="28"/>
        </w:rPr>
        <w:t>целях обеспечения единства образовательного пространства Российской Федерации, в   соответствии   с   частью   6 статьи   12   Федерального   закона от 29 декабря 2012 г. №273-ФЗ «Об образовании</w:t>
      </w:r>
      <w:proofErr w:type="gramEnd"/>
      <w:r w:rsidRPr="00B72FEF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Федеральный закон № 273-ФЗ) утверждены федеральные образовательные программы начального общего, основного общего и среднего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B72FEF">
        <w:rPr>
          <w:rFonts w:ascii="Times New Roman" w:hAnsi="Times New Roman" w:cs="Times New Roman"/>
          <w:sz w:val="28"/>
          <w:szCs w:val="28"/>
        </w:rPr>
        <w:t xml:space="preserve"> образования (далее соответственно – ФОП НОО, ФОП ООО, ФОП </w:t>
      </w:r>
      <w:r>
        <w:rPr>
          <w:rFonts w:ascii="Times New Roman" w:hAnsi="Times New Roman" w:cs="Times New Roman"/>
          <w:sz w:val="28"/>
          <w:szCs w:val="28"/>
        </w:rPr>
        <w:t>СОО) и с целью создания условий для планового введения ФООП с 01.09.2023 года в МБОУ «</w:t>
      </w:r>
      <w:proofErr w:type="spellStart"/>
      <w:r w:rsidR="00342670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="0034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СОШ» </w:t>
      </w:r>
      <w:r w:rsidR="00F37CF0" w:rsidRPr="00BE7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82D91" w:rsidRPr="00A82D91" w:rsidRDefault="00B72FEF" w:rsidP="00A82D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план-график мероприятий по введению федеральных образовательных программ в МБОУ «</w:t>
      </w:r>
      <w:proofErr w:type="spellStart"/>
      <w:r w:rsidR="00342670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 (далее – ФООП, план-график) с 01.09.2023 года согласно Приложению №1</w:t>
      </w:r>
      <w:r w:rsidR="00A82D91" w:rsidRPr="00A8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D91" w:rsidRPr="00A82D91" w:rsidRDefault="00C838B6" w:rsidP="00A8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введение ФООП в МБОУ «</w:t>
      </w:r>
      <w:proofErr w:type="spellStart"/>
      <w:r w:rsidR="00342670">
        <w:rPr>
          <w:rFonts w:ascii="Times New Roman" w:hAnsi="Times New Roman" w:cs="Times New Roman"/>
          <w:sz w:val="28"/>
          <w:szCs w:val="28"/>
        </w:rPr>
        <w:t>Луценковская</w:t>
      </w:r>
      <w:proofErr w:type="spellEnd"/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с 01.09.2023 года заместителя директора </w:t>
      </w:r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Сулейманову </w:t>
      </w:r>
      <w:proofErr w:type="spellStart"/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Айсел</w:t>
      </w:r>
      <w:proofErr w:type="spellEnd"/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</w:t>
      </w:r>
      <w:proofErr w:type="spellEnd"/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Кзы</w:t>
      </w:r>
      <w:proofErr w:type="spellEnd"/>
      <w:r w:rsidR="0034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D91" w:rsidRPr="00A82D91" w:rsidRDefault="00A82D91" w:rsidP="00A8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D91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342670">
        <w:rPr>
          <w:rFonts w:ascii="Times New Roman" w:hAnsi="Times New Roman" w:cs="Times New Roman"/>
          <w:sz w:val="28"/>
          <w:szCs w:val="28"/>
        </w:rPr>
        <w:t>Сулеймановой А.И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A82D91" w:rsidRDefault="006104A7" w:rsidP="00A82D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 официальном сайте образовательной организации план-график мероприятий по введению ФООП</w:t>
      </w:r>
      <w:r w:rsidR="00A82D91" w:rsidRPr="00A82D91">
        <w:rPr>
          <w:rFonts w:ascii="Times New Roman" w:hAnsi="Times New Roman" w:cs="Times New Roman"/>
          <w:sz w:val="28"/>
          <w:szCs w:val="28"/>
        </w:rPr>
        <w:t xml:space="preserve"> в срок до 2</w:t>
      </w:r>
      <w:r>
        <w:rPr>
          <w:rFonts w:ascii="Times New Roman" w:hAnsi="Times New Roman" w:cs="Times New Roman"/>
          <w:sz w:val="28"/>
          <w:szCs w:val="28"/>
        </w:rPr>
        <w:t>0.02</w:t>
      </w:r>
      <w:r w:rsidR="00A82D91" w:rsidRPr="00A82D91">
        <w:rPr>
          <w:rFonts w:ascii="Times New Roman" w:hAnsi="Times New Roman" w:cs="Times New Roman"/>
          <w:sz w:val="28"/>
          <w:szCs w:val="28"/>
        </w:rPr>
        <w:t>.2023;</w:t>
      </w:r>
    </w:p>
    <w:p w:rsidR="00A82D91" w:rsidRPr="00A82D91" w:rsidRDefault="006104A7" w:rsidP="00A82D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прохождение педагогами тематических курсов повышения квалификации на базе ОГАОУ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дополнительной профессиональной программе «Реализация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обновленных ФГОС ООО, ФГОС СОО, ФГОС НОО в работе учителя» в срок до 31.08.2023 года</w:t>
      </w:r>
      <w:r w:rsidR="00A82D91" w:rsidRPr="00A82D91">
        <w:rPr>
          <w:rFonts w:ascii="Times New Roman" w:hAnsi="Times New Roman" w:cs="Times New Roman"/>
          <w:sz w:val="28"/>
          <w:szCs w:val="28"/>
        </w:rPr>
        <w:t>;</w:t>
      </w:r>
    </w:p>
    <w:p w:rsidR="00A82D91" w:rsidRPr="00A82D91" w:rsidRDefault="006104A7" w:rsidP="00A82D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информационно-просветительскую работу с родителями (законными представителями) по вопросам введения ФООП на постоянной основе</w:t>
      </w:r>
      <w:r w:rsidR="00A82D91">
        <w:rPr>
          <w:rFonts w:ascii="Times New Roman" w:hAnsi="Times New Roman" w:cs="Times New Roman"/>
          <w:sz w:val="28"/>
          <w:szCs w:val="28"/>
        </w:rPr>
        <w:t>.</w:t>
      </w:r>
    </w:p>
    <w:p w:rsidR="007B7B3C" w:rsidRPr="00BE701E" w:rsidRDefault="007B7B3C" w:rsidP="00A82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01E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B7B3C" w:rsidRPr="007B7B3C" w:rsidRDefault="00342670" w:rsidP="007B7B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19685</wp:posOffset>
            </wp:positionV>
            <wp:extent cx="1660525" cy="1626235"/>
            <wp:effectExtent l="19050" t="0" r="0" b="0"/>
            <wp:wrapNone/>
            <wp:docPr id="5" name="Рисунок 2" descr="печать шко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школы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670" w:rsidRPr="007B7B3C" w:rsidRDefault="00D53A8F" w:rsidP="003426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bookmarkStart w:id="0" w:name="_GoBack"/>
      <w:bookmarkEnd w:id="0"/>
    </w:p>
    <w:p w:rsidR="00342670" w:rsidRDefault="00342670" w:rsidP="0034267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42670" w:rsidRDefault="00342670" w:rsidP="0034267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91619">
        <w:rPr>
          <w:b/>
          <w:sz w:val="28"/>
          <w:szCs w:val="28"/>
        </w:rPr>
        <w:t xml:space="preserve">Директор </w:t>
      </w:r>
    </w:p>
    <w:p w:rsidR="00342670" w:rsidRPr="00791619" w:rsidRDefault="00342670" w:rsidP="00342670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Pr="008A0BAB">
        <w:rPr>
          <w:b/>
          <w:sz w:val="28"/>
          <w:szCs w:val="28"/>
        </w:rPr>
        <w:t>Луценковская</w:t>
      </w:r>
      <w:proofErr w:type="spellEnd"/>
      <w:r>
        <w:rPr>
          <w:b/>
          <w:sz w:val="28"/>
          <w:szCs w:val="28"/>
        </w:rPr>
        <w:t xml:space="preserve"> СОШ»              </w:t>
      </w:r>
      <w:r w:rsidRPr="0079161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А</w:t>
      </w:r>
      <w:r w:rsidRPr="0079161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Панченко</w:t>
      </w:r>
    </w:p>
    <w:p w:rsidR="00342670" w:rsidRDefault="00342670" w:rsidP="00342670">
      <w:pPr>
        <w:pStyle w:val="a3"/>
        <w:jc w:val="center"/>
        <w:rPr>
          <w:rFonts w:ascii="Times New Roman" w:hAnsi="Times New Roman" w:cs="Times New Roman"/>
        </w:rPr>
      </w:pPr>
    </w:p>
    <w:p w:rsidR="00342670" w:rsidRDefault="00342670" w:rsidP="00342670">
      <w:pPr>
        <w:pStyle w:val="a3"/>
        <w:jc w:val="center"/>
        <w:rPr>
          <w:rFonts w:ascii="Times New Roman" w:hAnsi="Times New Roman" w:cs="Times New Roman"/>
        </w:rPr>
      </w:pPr>
    </w:p>
    <w:p w:rsidR="00342670" w:rsidRPr="008A0BAB" w:rsidRDefault="00342670" w:rsidP="00342670">
      <w:pPr>
        <w:jc w:val="both"/>
        <w:rPr>
          <w:rFonts w:ascii="Times New Roman" w:hAnsi="Times New Roman" w:cs="Times New Roman"/>
          <w:sz w:val="28"/>
          <w:szCs w:val="28"/>
        </w:rPr>
      </w:pPr>
      <w:r w:rsidRPr="008A0BA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A0BA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8A0B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42670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70" w:rsidRPr="008A0BAB" w:rsidRDefault="0034267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70" w:rsidRPr="008A0BAB" w:rsidRDefault="0034267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70" w:rsidRPr="008A0BAB" w:rsidRDefault="0034267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42670" w:rsidRPr="008A0BAB" w:rsidTr="00F14BF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670" w:rsidRPr="008A0BAB" w:rsidRDefault="00342670" w:rsidP="00F14BF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AB">
              <w:rPr>
                <w:rFonts w:ascii="Times New Roman" w:hAnsi="Times New Roman" w:cs="Times New Roman"/>
                <w:sz w:val="28"/>
                <w:szCs w:val="28"/>
              </w:rPr>
              <w:t>Сулейманова А.И.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70" w:rsidRPr="008A0BAB" w:rsidRDefault="0034267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70" w:rsidRPr="008A0BAB" w:rsidRDefault="00342670" w:rsidP="00F14B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2670" w:rsidRPr="008A0BAB" w:rsidRDefault="00342670" w:rsidP="00342670">
      <w:pPr>
        <w:pStyle w:val="a3"/>
        <w:jc w:val="center"/>
        <w:rPr>
          <w:rFonts w:ascii="Times New Roman" w:hAnsi="Times New Roman" w:cs="Times New Roman"/>
        </w:rPr>
      </w:pPr>
    </w:p>
    <w:p w:rsidR="00342670" w:rsidRPr="008A0BAB" w:rsidRDefault="00342670" w:rsidP="00342670">
      <w:pPr>
        <w:pStyle w:val="a3"/>
        <w:jc w:val="center"/>
        <w:rPr>
          <w:rFonts w:ascii="Times New Roman" w:hAnsi="Times New Roman" w:cs="Times New Roman"/>
        </w:rPr>
      </w:pPr>
    </w:p>
    <w:p w:rsidR="00342670" w:rsidRDefault="00342670" w:rsidP="00342670">
      <w:pPr>
        <w:pStyle w:val="a3"/>
        <w:jc w:val="center"/>
        <w:rPr>
          <w:rFonts w:ascii="Times New Roman" w:hAnsi="Times New Roman" w:cs="Times New Roman"/>
        </w:rPr>
      </w:pPr>
    </w:p>
    <w:p w:rsidR="007B7B3C" w:rsidRDefault="007B7B3C" w:rsidP="00342670">
      <w:pPr>
        <w:pStyle w:val="a5"/>
        <w:ind w:left="0"/>
        <w:jc w:val="both"/>
      </w:pPr>
    </w:p>
    <w:sectPr w:rsidR="007B7B3C" w:rsidSect="002F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3FF8"/>
    <w:multiLevelType w:val="multilevel"/>
    <w:tmpl w:val="CF0A5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CF0"/>
    <w:rsid w:val="000A254F"/>
    <w:rsid w:val="0019538D"/>
    <w:rsid w:val="00232104"/>
    <w:rsid w:val="002D03FC"/>
    <w:rsid w:val="002F4936"/>
    <w:rsid w:val="00334C98"/>
    <w:rsid w:val="00342670"/>
    <w:rsid w:val="004D5436"/>
    <w:rsid w:val="00511F93"/>
    <w:rsid w:val="006104A7"/>
    <w:rsid w:val="00714939"/>
    <w:rsid w:val="007550B0"/>
    <w:rsid w:val="007B7B3C"/>
    <w:rsid w:val="0080741B"/>
    <w:rsid w:val="00847885"/>
    <w:rsid w:val="0091531C"/>
    <w:rsid w:val="00952013"/>
    <w:rsid w:val="00A82D91"/>
    <w:rsid w:val="00AF3B49"/>
    <w:rsid w:val="00B54CFD"/>
    <w:rsid w:val="00B72FEF"/>
    <w:rsid w:val="00BC7F91"/>
    <w:rsid w:val="00BD3462"/>
    <w:rsid w:val="00BE701E"/>
    <w:rsid w:val="00C838B6"/>
    <w:rsid w:val="00CD0A1F"/>
    <w:rsid w:val="00D53A8F"/>
    <w:rsid w:val="00E67C78"/>
    <w:rsid w:val="00F37CF0"/>
    <w:rsid w:val="00FA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CF0"/>
    <w:pPr>
      <w:spacing w:after="0" w:line="240" w:lineRule="auto"/>
    </w:pPr>
  </w:style>
  <w:style w:type="table" w:styleId="a4">
    <w:name w:val="Table Grid"/>
    <w:basedOn w:val="a1"/>
    <w:uiPriority w:val="39"/>
    <w:rsid w:val="007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72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7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HP</cp:lastModifiedBy>
  <cp:revision>3</cp:revision>
  <cp:lastPrinted>2023-05-26T10:20:00Z</cp:lastPrinted>
  <dcterms:created xsi:type="dcterms:W3CDTF">2023-06-08T11:45:00Z</dcterms:created>
  <dcterms:modified xsi:type="dcterms:W3CDTF">2023-06-16T15:08:00Z</dcterms:modified>
</cp:coreProperties>
</file>