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1" w:rsidRDefault="008F115E">
      <w:pPr>
        <w:spacing w:before="66"/>
        <w:ind w:left="7736" w:right="106"/>
        <w:jc w:val="center"/>
        <w:rPr>
          <w:sz w:val="24"/>
        </w:rPr>
      </w:pPr>
      <w:r>
        <w:rPr>
          <w:sz w:val="24"/>
        </w:rPr>
        <w:t xml:space="preserve">Утверждено приказом </w:t>
      </w:r>
      <w:r w:rsidR="00670807">
        <w:rPr>
          <w:sz w:val="24"/>
        </w:rPr>
        <w:t>директора</w:t>
      </w:r>
      <w:r w:rsidR="00670807">
        <w:rPr>
          <w:spacing w:val="-57"/>
          <w:sz w:val="24"/>
        </w:rPr>
        <w:t xml:space="preserve"> </w:t>
      </w:r>
      <w:r w:rsidR="00670807">
        <w:rPr>
          <w:sz w:val="24"/>
        </w:rPr>
        <w:t>МБОУ «</w:t>
      </w:r>
      <w:r>
        <w:rPr>
          <w:sz w:val="24"/>
        </w:rPr>
        <w:t>Луценковская СОШ</w:t>
      </w:r>
      <w:r w:rsidR="00670807">
        <w:rPr>
          <w:sz w:val="24"/>
        </w:rPr>
        <w:t>» Алексеевского</w:t>
      </w:r>
      <w:r w:rsidR="00670807">
        <w:rPr>
          <w:spacing w:val="1"/>
          <w:sz w:val="24"/>
        </w:rPr>
        <w:t xml:space="preserve"> </w:t>
      </w:r>
      <w:r w:rsidR="00670807">
        <w:rPr>
          <w:sz w:val="24"/>
        </w:rPr>
        <w:t>городского</w:t>
      </w:r>
      <w:r w:rsidR="00670807">
        <w:rPr>
          <w:spacing w:val="-2"/>
          <w:sz w:val="24"/>
        </w:rPr>
        <w:t xml:space="preserve"> </w:t>
      </w:r>
      <w:r w:rsidR="00670807">
        <w:rPr>
          <w:sz w:val="24"/>
        </w:rPr>
        <w:t>округа</w:t>
      </w:r>
    </w:p>
    <w:p w:rsidR="000A39B1" w:rsidRDefault="00670807">
      <w:pPr>
        <w:spacing w:before="1"/>
        <w:ind w:left="7734" w:right="106"/>
        <w:jc w:val="center"/>
        <w:rPr>
          <w:sz w:val="24"/>
        </w:rPr>
      </w:pPr>
      <w:r>
        <w:rPr>
          <w:sz w:val="24"/>
        </w:rPr>
        <w:t xml:space="preserve">от </w:t>
      </w:r>
      <w:r w:rsidR="008F115E">
        <w:rPr>
          <w:sz w:val="24"/>
        </w:rPr>
        <w:t>30.12.2023 г.</w:t>
      </w:r>
      <w:r w:rsidR="008F115E">
        <w:rPr>
          <w:spacing w:val="-1"/>
          <w:sz w:val="24"/>
        </w:rPr>
        <w:t xml:space="preserve"> </w:t>
      </w:r>
      <w:r w:rsidR="008F115E">
        <w:rPr>
          <w:sz w:val="24"/>
        </w:rPr>
        <w:t>№</w:t>
      </w:r>
      <w:r w:rsidR="008F115E">
        <w:rPr>
          <w:spacing w:val="-1"/>
          <w:sz w:val="24"/>
        </w:rPr>
        <w:t xml:space="preserve"> </w:t>
      </w:r>
      <w:r w:rsidR="008F115E">
        <w:rPr>
          <w:sz w:val="24"/>
        </w:rPr>
        <w:t>161</w:t>
      </w:r>
    </w:p>
    <w:p w:rsidR="000A39B1" w:rsidRDefault="000A39B1">
      <w:pPr>
        <w:spacing w:before="7"/>
        <w:rPr>
          <w:sz w:val="28"/>
        </w:rPr>
      </w:pPr>
    </w:p>
    <w:p w:rsidR="000A39B1" w:rsidRDefault="00670807">
      <w:pPr>
        <w:pStyle w:val="a4"/>
      </w:pPr>
      <w:r>
        <w:t>План мероприятий по достижению установленных целевых показателей (дорожная</w:t>
      </w:r>
      <w:r>
        <w:rPr>
          <w:spacing w:val="-67"/>
        </w:rPr>
        <w:t xml:space="preserve"> </w:t>
      </w:r>
      <w:r>
        <w:t>карта)</w:t>
      </w:r>
      <w:r>
        <w:rPr>
          <w:spacing w:val="1"/>
        </w:rPr>
        <w:t xml:space="preserve"> </w:t>
      </w:r>
      <w:r>
        <w:t>в МБОУ «</w:t>
      </w:r>
      <w:r w:rsidR="00085B41">
        <w:t>Луценковская СОШ</w:t>
      </w:r>
      <w:r>
        <w:t>», региональной составляющей «Современная школа»</w:t>
      </w:r>
      <w:r>
        <w:rPr>
          <w:spacing w:val="1"/>
        </w:rPr>
        <w:t xml:space="preserve"> </w:t>
      </w:r>
      <w:r>
        <w:t>национального проекта</w:t>
      </w:r>
      <w:r>
        <w:rPr>
          <w:spacing w:val="1"/>
        </w:rPr>
        <w:t xml:space="preserve"> </w:t>
      </w:r>
      <w:r>
        <w:t>«Образование»</w:t>
      </w:r>
    </w:p>
    <w:p w:rsidR="000A39B1" w:rsidRDefault="00670807">
      <w:pPr>
        <w:pStyle w:val="a5"/>
        <w:numPr>
          <w:ilvl w:val="0"/>
          <w:numId w:val="2"/>
        </w:numPr>
        <w:tabs>
          <w:tab w:val="left" w:pos="761"/>
        </w:tabs>
        <w:spacing w:before="252"/>
        <w:ind w:hanging="358"/>
        <w:jc w:val="left"/>
        <w:rPr>
          <w:b/>
        </w:rPr>
      </w:pPr>
      <w:r>
        <w:rPr>
          <w:b/>
        </w:rPr>
        <w:t>Наименование муниципального показателя: «Число общеобразовательных организаций, расположенных в</w:t>
      </w:r>
      <w:r>
        <w:rPr>
          <w:b/>
          <w:spacing w:val="-52"/>
        </w:rPr>
        <w:t xml:space="preserve"> </w:t>
      </w:r>
      <w:r>
        <w:rPr>
          <w:b/>
        </w:rPr>
        <w:t>сельской</w:t>
      </w:r>
      <w:r>
        <w:rPr>
          <w:b/>
          <w:spacing w:val="-2"/>
        </w:rPr>
        <w:t xml:space="preserve"> </w:t>
      </w:r>
      <w:r>
        <w:rPr>
          <w:b/>
        </w:rPr>
        <w:t>местности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малых</w:t>
      </w:r>
      <w:r>
        <w:rPr>
          <w:b/>
          <w:spacing w:val="-3"/>
        </w:rPr>
        <w:t xml:space="preserve"> </w:t>
      </w:r>
      <w:r>
        <w:rPr>
          <w:b/>
        </w:rPr>
        <w:t>городах,</w:t>
      </w:r>
      <w:r>
        <w:rPr>
          <w:b/>
          <w:spacing w:val="-1"/>
        </w:rPr>
        <w:t xml:space="preserve"> </w:t>
      </w:r>
      <w:r>
        <w:rPr>
          <w:b/>
        </w:rPr>
        <w:t>обновивших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текущем году</w:t>
      </w:r>
      <w:r>
        <w:rPr>
          <w:b/>
          <w:spacing w:val="-4"/>
        </w:rPr>
        <w:t xml:space="preserve"> </w:t>
      </w:r>
      <w:r>
        <w:rPr>
          <w:b/>
        </w:rPr>
        <w:t>материально-техническую</w:t>
      </w:r>
      <w:r>
        <w:rPr>
          <w:b/>
          <w:spacing w:val="-4"/>
        </w:rPr>
        <w:t xml:space="preserve"> </w:t>
      </w:r>
      <w:r>
        <w:rPr>
          <w:b/>
        </w:rPr>
        <w:t>базу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для</w:t>
      </w:r>
      <w:proofErr w:type="gramEnd"/>
    </w:p>
    <w:p w:rsidR="000A39B1" w:rsidRDefault="00670807">
      <w:pPr>
        <w:pStyle w:val="a3"/>
        <w:ind w:left="4040" w:right="135" w:hanging="3503"/>
      </w:pPr>
      <w:r>
        <w:t>реализации основных и дополни</w:t>
      </w:r>
      <w:r>
        <w:t>тельных общеобразовательных программ цифрового, естественнонаучного и</w:t>
      </w:r>
      <w:r>
        <w:rPr>
          <w:spacing w:val="-52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профилей, тыс.</w:t>
      </w:r>
      <w:r>
        <w:rPr>
          <w:spacing w:val="-3"/>
        </w:rPr>
        <w:t xml:space="preserve"> </w:t>
      </w:r>
      <w:r>
        <w:t>единиц»</w:t>
      </w:r>
    </w:p>
    <w:p w:rsidR="000A39B1" w:rsidRDefault="000A39B1">
      <w:pPr>
        <w:spacing w:before="3"/>
        <w:rPr>
          <w:b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40"/>
        <w:gridCol w:w="1785"/>
        <w:gridCol w:w="1615"/>
        <w:gridCol w:w="1769"/>
        <w:gridCol w:w="2268"/>
      </w:tblGrid>
      <w:tr w:rsidR="000A39B1">
        <w:trPr>
          <w:trHeight w:val="2275"/>
        </w:trPr>
        <w:tc>
          <w:tcPr>
            <w:tcW w:w="547" w:type="dxa"/>
          </w:tcPr>
          <w:p w:rsidR="000A39B1" w:rsidRDefault="00670807">
            <w:pPr>
              <w:pStyle w:val="TableParagraph"/>
              <w:ind w:left="112" w:right="90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spacing w:line="251" w:lineRule="exact"/>
              <w:ind w:left="13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144" w:right="13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Нормативный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правовой акт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(программа,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иной</w:t>
            </w:r>
            <w:proofErr w:type="gramEnd"/>
          </w:p>
          <w:p w:rsidR="000A39B1" w:rsidRDefault="00670807">
            <w:pPr>
              <w:pStyle w:val="TableParagraph"/>
              <w:ind w:left="144" w:right="136"/>
              <w:jc w:val="center"/>
              <w:rPr>
                <w:b/>
              </w:rPr>
            </w:pPr>
            <w:r>
              <w:rPr>
                <w:b/>
              </w:rPr>
              <w:t>документ),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которым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предусмотрено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проведение</w:t>
            </w:r>
          </w:p>
          <w:p w:rsidR="000A39B1" w:rsidRDefault="00670807">
            <w:pPr>
              <w:pStyle w:val="TableParagraph"/>
              <w:spacing w:line="233" w:lineRule="exact"/>
              <w:ind w:left="143" w:right="13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15" w:type="dxa"/>
          </w:tcPr>
          <w:p w:rsidR="000A39B1" w:rsidRDefault="00670807">
            <w:pPr>
              <w:pStyle w:val="TableParagraph"/>
              <w:ind w:left="159" w:right="148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Ответственн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исполнители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ind w:left="294" w:right="273" w:firstLine="268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исполнения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ind w:left="118" w:right="103"/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</w:t>
            </w:r>
          </w:p>
          <w:p w:rsidR="000A39B1" w:rsidRDefault="00670807">
            <w:pPr>
              <w:pStyle w:val="TableParagraph"/>
              <w:ind w:left="118" w:right="103"/>
              <w:jc w:val="center"/>
              <w:rPr>
                <w:b/>
              </w:rPr>
            </w:pPr>
            <w:r>
              <w:rPr>
                <w:b/>
              </w:rPr>
              <w:t>(мероприятие/</w:t>
            </w:r>
            <w:proofErr w:type="spellStart"/>
            <w:proofErr w:type="gramStart"/>
            <w:r>
              <w:rPr>
                <w:b/>
              </w:rPr>
              <w:t>участ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ники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</w:tr>
      <w:tr w:rsidR="000A39B1">
        <w:trPr>
          <w:trHeight w:val="505"/>
        </w:trPr>
        <w:tc>
          <w:tcPr>
            <w:tcW w:w="11124" w:type="dxa"/>
            <w:gridSpan w:val="6"/>
          </w:tcPr>
          <w:p w:rsidR="000A39B1" w:rsidRDefault="00670807">
            <w:pPr>
              <w:pStyle w:val="TableParagraph"/>
              <w:spacing w:line="252" w:lineRule="exact"/>
              <w:ind w:left="2798" w:right="1123" w:hanging="1292"/>
              <w:rPr>
                <w:b/>
              </w:rPr>
            </w:pPr>
            <w:r>
              <w:rPr>
                <w:b/>
              </w:rPr>
              <w:t>I. Информационно-разъяснительное сопровождение реализации плана мероприятий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достижения регионального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A39B1">
        <w:trPr>
          <w:trHeight w:val="1519"/>
        </w:trPr>
        <w:tc>
          <w:tcPr>
            <w:tcW w:w="547" w:type="dxa"/>
          </w:tcPr>
          <w:p w:rsidR="000A39B1" w:rsidRDefault="00670807">
            <w:pPr>
              <w:pStyle w:val="TableParagraph"/>
              <w:spacing w:before="1"/>
              <w:ind w:right="98"/>
              <w:jc w:val="right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ind w:left="105" w:right="234"/>
            </w:pPr>
            <w:r>
              <w:t>Проведение разъяснительной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 руководителями</w:t>
            </w:r>
          </w:p>
          <w:p w:rsidR="000A39B1" w:rsidRDefault="00670807">
            <w:pPr>
              <w:pStyle w:val="TableParagraph"/>
              <w:ind w:left="105"/>
            </w:pPr>
            <w:r>
              <w:t>Центров по</w:t>
            </w:r>
            <w:r>
              <w:rPr>
                <w:spacing w:val="1"/>
              </w:rPr>
              <w:t xml:space="preserve"> </w:t>
            </w:r>
            <w:r>
              <w:t>ознакомлению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методическими</w:t>
            </w:r>
            <w:proofErr w:type="gramEnd"/>
          </w:p>
          <w:p w:rsidR="000A39B1" w:rsidRDefault="00670807">
            <w:pPr>
              <w:pStyle w:val="TableParagraph"/>
              <w:spacing w:line="254" w:lineRule="exact"/>
              <w:ind w:left="105" w:right="180"/>
            </w:pPr>
            <w:r>
              <w:t>рекомендациями по созданию</w:t>
            </w:r>
            <w:r>
              <w:rPr>
                <w:spacing w:val="-53"/>
              </w:rPr>
              <w:t xml:space="preserve"> </w:t>
            </w:r>
            <w:r>
              <w:t>Центров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151" w:right="143" w:hanging="3"/>
              <w:jc w:val="center"/>
            </w:pPr>
            <w:r>
              <w:t>Распоряжение</w:t>
            </w:r>
            <w:r>
              <w:rPr>
                <w:spacing w:val="1"/>
              </w:rPr>
              <w:t xml:space="preserve"> </w:t>
            </w:r>
            <w:r>
              <w:t>МИНПРОСВЕ</w:t>
            </w:r>
            <w:r>
              <w:rPr>
                <w:spacing w:val="1"/>
              </w:rPr>
              <w:t xml:space="preserve"> </w:t>
            </w:r>
            <w:r>
              <w:t>ЩЕНИЯ</w:t>
            </w:r>
            <w:r>
              <w:rPr>
                <w:spacing w:val="1"/>
              </w:rPr>
              <w:t xml:space="preserve"> </w:t>
            </w:r>
            <w:r>
              <w:t>РОССИИ от</w:t>
            </w:r>
            <w:r>
              <w:rPr>
                <w:spacing w:val="1"/>
              </w:rPr>
              <w:t xml:space="preserve"> </w:t>
            </w:r>
            <w:r>
              <w:t>12.01.202021</w:t>
            </w:r>
            <w:r>
              <w:rPr>
                <w:spacing w:val="-11"/>
              </w:rPr>
              <w:t xml:space="preserve"> </w:t>
            </w:r>
            <w:r>
              <w:t>№</w:t>
            </w:r>
          </w:p>
          <w:p w:rsidR="000A39B1" w:rsidRDefault="00670807">
            <w:pPr>
              <w:pStyle w:val="TableParagraph"/>
              <w:spacing w:line="238" w:lineRule="exact"/>
              <w:ind w:left="139" w:right="136"/>
              <w:jc w:val="center"/>
            </w:pPr>
            <w:r>
              <w:t>Р-6</w:t>
            </w:r>
          </w:p>
        </w:tc>
        <w:tc>
          <w:tcPr>
            <w:tcW w:w="1615" w:type="dxa"/>
          </w:tcPr>
          <w:p w:rsidR="00085B41" w:rsidRDefault="00085B41" w:rsidP="00085B4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 w:rsidR="00670807">
              <w:t>МБОУ</w:t>
            </w:r>
            <w:r w:rsidR="00670807">
              <w:rPr>
                <w:spacing w:val="-9"/>
              </w:rPr>
              <w:t xml:space="preserve"> </w:t>
            </w:r>
            <w:r w:rsidR="00670807">
              <w:t>«</w:t>
            </w:r>
          </w:p>
          <w:p w:rsidR="000A39B1" w:rsidRDefault="00085B41" w:rsidP="00085B41">
            <w:pPr>
              <w:pStyle w:val="TableParagraph"/>
              <w:ind w:left="137" w:right="126"/>
              <w:jc w:val="center"/>
            </w:pPr>
            <w:r>
              <w:t>Луценковская СОШ</w:t>
            </w:r>
            <w:r w:rsidR="00670807">
              <w:t>»</w:t>
            </w:r>
            <w:r w:rsidR="00670807"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spacing w:line="249" w:lineRule="exact"/>
              <w:ind w:left="132" w:right="120"/>
              <w:jc w:val="center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2023 г.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ind w:left="405" w:right="387" w:firstLine="220"/>
            </w:pPr>
            <w:r>
              <w:t>Проведено</w:t>
            </w:r>
            <w:r>
              <w:rPr>
                <w:spacing w:val="1"/>
              </w:rPr>
              <w:t xml:space="preserve"> </w:t>
            </w:r>
            <w:r>
              <w:t>инструктивное</w:t>
            </w:r>
            <w:r>
              <w:rPr>
                <w:spacing w:val="1"/>
              </w:rPr>
              <w:t xml:space="preserve"> </w:t>
            </w:r>
            <w:r>
              <w:t>совещание для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  <w:p w:rsidR="000A39B1" w:rsidRDefault="00670807">
            <w:pPr>
              <w:pStyle w:val="TableParagraph"/>
              <w:spacing w:line="252" w:lineRule="exact"/>
              <w:ind w:left="113" w:right="103"/>
              <w:jc w:val="center"/>
            </w:pP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  <w:p w:rsidR="000A39B1" w:rsidRDefault="00670807">
            <w:pPr>
              <w:pStyle w:val="TableParagraph"/>
              <w:spacing w:line="238" w:lineRule="exact"/>
              <w:ind w:left="118" w:right="103"/>
              <w:jc w:val="center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</w:tr>
      <w:tr w:rsidR="000A39B1">
        <w:trPr>
          <w:trHeight w:val="505"/>
        </w:trPr>
        <w:tc>
          <w:tcPr>
            <w:tcW w:w="11124" w:type="dxa"/>
            <w:gridSpan w:val="6"/>
          </w:tcPr>
          <w:p w:rsidR="000A39B1" w:rsidRDefault="00670807">
            <w:pPr>
              <w:pStyle w:val="TableParagraph"/>
              <w:spacing w:line="251" w:lineRule="exact"/>
              <w:ind w:left="163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Организационно-методическое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мероприятий 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обеспечению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достижения</w:t>
            </w:r>
          </w:p>
          <w:p w:rsidR="000A39B1" w:rsidRDefault="00670807">
            <w:pPr>
              <w:pStyle w:val="TableParagraph"/>
              <w:spacing w:before="1" w:line="233" w:lineRule="exact"/>
              <w:ind w:left="4232"/>
              <w:rPr>
                <w:b/>
              </w:rPr>
            </w:pPr>
            <w:r>
              <w:rPr>
                <w:b/>
              </w:rPr>
              <w:t>регионального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A39B1">
        <w:trPr>
          <w:trHeight w:val="1012"/>
        </w:trPr>
        <w:tc>
          <w:tcPr>
            <w:tcW w:w="547" w:type="dxa"/>
          </w:tcPr>
          <w:p w:rsidR="000A39B1" w:rsidRDefault="00670807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ind w:left="105" w:right="497"/>
            </w:pPr>
            <w:r>
              <w:t>Утверждение типового</w:t>
            </w:r>
            <w:r>
              <w:rPr>
                <w:spacing w:val="1"/>
              </w:rPr>
              <w:t xml:space="preserve"> </w:t>
            </w:r>
            <w:r>
              <w:t>положения о деятельности</w:t>
            </w:r>
            <w:r>
              <w:rPr>
                <w:spacing w:val="-52"/>
              </w:rPr>
              <w:t xml:space="preserve"> </w:t>
            </w:r>
            <w:r>
              <w:t>центров</w:t>
            </w:r>
            <w:r>
              <w:rPr>
                <w:spacing w:val="-1"/>
              </w:rPr>
              <w:t xml:space="preserve"> </w:t>
            </w:r>
            <w:r>
              <w:t>«Точка роста»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134" w:right="124" w:hanging="2"/>
              <w:jc w:val="center"/>
            </w:pPr>
            <w:r>
              <w:t>Локальный акт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общеобразовате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льной</w:t>
            </w:r>
            <w:proofErr w:type="spellEnd"/>
            <w:proofErr w:type="gramEnd"/>
          </w:p>
          <w:p w:rsidR="000A39B1" w:rsidRDefault="00670807">
            <w:pPr>
              <w:pStyle w:val="TableParagraph"/>
              <w:spacing w:line="240" w:lineRule="exact"/>
              <w:ind w:left="144" w:right="135"/>
              <w:jc w:val="center"/>
            </w:pPr>
            <w:r>
              <w:t>организации</w:t>
            </w:r>
          </w:p>
        </w:tc>
        <w:tc>
          <w:tcPr>
            <w:tcW w:w="1615" w:type="dxa"/>
          </w:tcPr>
          <w:p w:rsidR="00085B41" w:rsidRDefault="00085B41" w:rsidP="00085B4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85B41" w:rsidP="00085B41">
            <w:pPr>
              <w:pStyle w:val="TableParagraph"/>
              <w:spacing w:line="240" w:lineRule="exact"/>
              <w:ind w:left="110" w:right="102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spacing w:line="247" w:lineRule="exact"/>
              <w:ind w:left="132" w:right="120"/>
              <w:jc w:val="center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2023 г.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spacing w:line="242" w:lineRule="auto"/>
              <w:ind w:left="116" w:right="103"/>
              <w:jc w:val="center"/>
            </w:pPr>
            <w:r>
              <w:t>Утверждено типовое</w:t>
            </w:r>
            <w:r>
              <w:rPr>
                <w:spacing w:val="-52"/>
              </w:rPr>
              <w:t xml:space="preserve"> </w:t>
            </w:r>
            <w:r>
              <w:t>положение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0A39B1" w:rsidRDefault="00670807">
            <w:pPr>
              <w:pStyle w:val="TableParagraph"/>
              <w:spacing w:line="248" w:lineRule="exact"/>
              <w:ind w:left="116" w:right="103"/>
              <w:jc w:val="center"/>
            </w:pPr>
            <w:r>
              <w:t>деятельности Центра</w:t>
            </w:r>
          </w:p>
          <w:p w:rsidR="000A39B1" w:rsidRDefault="00670807">
            <w:pPr>
              <w:pStyle w:val="TableParagraph"/>
              <w:spacing w:line="240" w:lineRule="exact"/>
              <w:ind w:left="118" w:right="103"/>
              <w:jc w:val="center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</w:tr>
      <w:tr w:rsidR="000A39B1">
        <w:trPr>
          <w:trHeight w:val="2781"/>
        </w:trPr>
        <w:tc>
          <w:tcPr>
            <w:tcW w:w="547" w:type="dxa"/>
          </w:tcPr>
          <w:p w:rsidR="000A39B1" w:rsidRDefault="00670807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ind w:left="105" w:right="235"/>
            </w:pPr>
            <w:r>
              <w:t>Участие руководителей и</w:t>
            </w:r>
            <w:r>
              <w:rPr>
                <w:spacing w:val="1"/>
              </w:rPr>
              <w:t xml:space="preserve"> </w:t>
            </w:r>
            <w:r>
              <w:t xml:space="preserve">педагогических работников </w:t>
            </w:r>
            <w:proofErr w:type="gramStart"/>
            <w:r>
              <w:t>в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тематических </w:t>
            </w:r>
            <w:proofErr w:type="spellStart"/>
            <w:r>
              <w:t>вебинарах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  <w:p w:rsidR="000A39B1" w:rsidRDefault="00670807">
            <w:pPr>
              <w:pStyle w:val="TableParagraph"/>
              <w:ind w:left="105" w:right="117"/>
            </w:pPr>
            <w:r>
              <w:t>мероприятиях, проводимых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Федеральным</w:t>
            </w:r>
            <w:proofErr w:type="gramEnd"/>
            <w:r>
              <w:t xml:space="preserve"> и региональным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операторомами</w:t>
            </w:r>
            <w:proofErr w:type="spellEnd"/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spacing w:line="246" w:lineRule="exact"/>
              <w:ind w:left="142" w:right="136"/>
              <w:jc w:val="center"/>
            </w:pPr>
            <w:r>
              <w:t>Письмо</w:t>
            </w:r>
          </w:p>
          <w:p w:rsidR="000A39B1" w:rsidRDefault="00670807">
            <w:pPr>
              <w:pStyle w:val="TableParagraph"/>
              <w:ind w:left="240" w:right="232" w:hanging="3"/>
              <w:jc w:val="center"/>
            </w:pPr>
            <w:r>
              <w:t>департамента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Белгородской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</w:tc>
        <w:tc>
          <w:tcPr>
            <w:tcW w:w="1615" w:type="dxa"/>
          </w:tcPr>
          <w:p w:rsidR="000A39B1" w:rsidRDefault="00670807">
            <w:pPr>
              <w:pStyle w:val="TableParagraph"/>
              <w:ind w:left="224" w:right="211" w:hanging="1"/>
              <w:jc w:val="center"/>
            </w:pP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0A39B1" w:rsidRDefault="00670807">
            <w:pPr>
              <w:pStyle w:val="TableParagraph"/>
              <w:ind w:left="113" w:right="98"/>
              <w:jc w:val="center"/>
            </w:pPr>
            <w:proofErr w:type="spellStart"/>
            <w:proofErr w:type="gramStart"/>
            <w:r>
              <w:t>администраци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</w:p>
          <w:p w:rsidR="00085B41" w:rsidRDefault="00670807" w:rsidP="00085B41">
            <w:pPr>
              <w:pStyle w:val="TableParagraph"/>
              <w:ind w:left="113" w:right="102"/>
              <w:jc w:val="center"/>
            </w:pPr>
            <w:r>
              <w:t>Алексеевского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1"/>
              </w:rPr>
              <w:t xml:space="preserve"> </w:t>
            </w:r>
            <w:r>
              <w:t xml:space="preserve">округа, </w:t>
            </w:r>
            <w:r w:rsidR="00085B41">
              <w:t>директор</w:t>
            </w:r>
            <w:r w:rsidR="00085B41">
              <w:rPr>
                <w:spacing w:val="-52"/>
              </w:rPr>
              <w:t xml:space="preserve"> </w:t>
            </w:r>
            <w:r w:rsidR="00085B41">
              <w:t>МБОУ</w:t>
            </w:r>
            <w:r w:rsidR="00085B41">
              <w:rPr>
                <w:spacing w:val="-9"/>
              </w:rPr>
              <w:t xml:space="preserve"> </w:t>
            </w:r>
            <w:r w:rsidR="00085B41">
              <w:t>«</w:t>
            </w:r>
          </w:p>
          <w:p w:rsidR="000A39B1" w:rsidRDefault="00085B41" w:rsidP="00085B41">
            <w:pPr>
              <w:pStyle w:val="TableParagraph"/>
              <w:spacing w:line="252" w:lineRule="exact"/>
              <w:ind w:left="137" w:right="126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spacing w:line="246" w:lineRule="exact"/>
              <w:ind w:left="132" w:right="120"/>
              <w:jc w:val="center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0A39B1" w:rsidRDefault="00670807">
            <w:pPr>
              <w:pStyle w:val="TableParagraph"/>
              <w:spacing w:line="252" w:lineRule="exact"/>
              <w:ind w:left="132" w:right="116"/>
              <w:jc w:val="center"/>
            </w:pPr>
            <w:r>
              <w:t>декабрь 2024 г.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ind w:left="301" w:right="290" w:firstLine="2"/>
              <w:jc w:val="center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руководителей 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12"/>
              </w:rPr>
              <w:t xml:space="preserve"> </w:t>
            </w:r>
            <w:r>
              <w:t>Центра</w:t>
            </w:r>
          </w:p>
          <w:p w:rsidR="000A39B1" w:rsidRDefault="00670807">
            <w:pPr>
              <w:pStyle w:val="TableParagraph"/>
              <w:ind w:left="117" w:right="103"/>
              <w:jc w:val="center"/>
            </w:pPr>
            <w:r>
              <w:t>«Точка</w:t>
            </w:r>
            <w:r>
              <w:rPr>
                <w:spacing w:val="-7"/>
              </w:rPr>
              <w:t xml:space="preserve"> </w:t>
            </w:r>
            <w:r>
              <w:t>роста»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t>Федеральным и</w:t>
            </w:r>
            <w:r>
              <w:rPr>
                <w:spacing w:val="-52"/>
              </w:rPr>
              <w:t xml:space="preserve"> </w:t>
            </w:r>
            <w:r>
              <w:t>региональным</w:t>
            </w:r>
            <w:r>
              <w:rPr>
                <w:spacing w:val="1"/>
              </w:rPr>
              <w:t xml:space="preserve"> </w:t>
            </w:r>
            <w:r>
              <w:t>операторами</w:t>
            </w:r>
          </w:p>
        </w:tc>
      </w:tr>
      <w:tr w:rsidR="000A39B1">
        <w:trPr>
          <w:trHeight w:val="1012"/>
        </w:trPr>
        <w:tc>
          <w:tcPr>
            <w:tcW w:w="547" w:type="dxa"/>
          </w:tcPr>
          <w:p w:rsidR="000A39B1" w:rsidRDefault="00670807">
            <w:pPr>
              <w:pStyle w:val="TableParagraph"/>
              <w:spacing w:before="1"/>
              <w:ind w:right="98"/>
              <w:jc w:val="right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ind w:left="105" w:right="587"/>
            </w:pPr>
            <w:r>
              <w:t xml:space="preserve">Утверждение </w:t>
            </w:r>
            <w:proofErr w:type="spellStart"/>
            <w:r>
              <w:t>медиаплана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«Точка роста»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134" w:right="124" w:hanging="2"/>
              <w:jc w:val="center"/>
            </w:pPr>
            <w:r>
              <w:t>Локальный акт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общеобразовате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льной</w:t>
            </w:r>
            <w:proofErr w:type="spellEnd"/>
            <w:proofErr w:type="gramEnd"/>
          </w:p>
          <w:p w:rsidR="000A39B1" w:rsidRDefault="00670807">
            <w:pPr>
              <w:pStyle w:val="TableParagraph"/>
              <w:spacing w:line="237" w:lineRule="exact"/>
              <w:ind w:left="144" w:right="135"/>
              <w:jc w:val="center"/>
            </w:pPr>
            <w:r>
              <w:t>организации</w:t>
            </w:r>
          </w:p>
        </w:tc>
        <w:tc>
          <w:tcPr>
            <w:tcW w:w="1615" w:type="dxa"/>
          </w:tcPr>
          <w:p w:rsidR="00085B41" w:rsidRDefault="00085B41" w:rsidP="00085B4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85B41" w:rsidP="00085B41">
            <w:pPr>
              <w:pStyle w:val="TableParagraph"/>
              <w:spacing w:line="254" w:lineRule="exact"/>
              <w:ind w:left="137" w:right="125" w:hanging="1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spacing w:line="249" w:lineRule="exact"/>
              <w:ind w:left="132" w:right="120"/>
              <w:jc w:val="center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2023 г.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spacing w:line="248" w:lineRule="exact"/>
              <w:ind w:left="116" w:right="103"/>
              <w:jc w:val="center"/>
            </w:pPr>
            <w:r>
              <w:t>Утвержден</w:t>
            </w:r>
          </w:p>
          <w:p w:rsidR="000A39B1" w:rsidRDefault="00670807">
            <w:pPr>
              <w:pStyle w:val="TableParagraph"/>
              <w:spacing w:line="252" w:lineRule="exact"/>
              <w:ind w:left="113" w:right="103"/>
              <w:jc w:val="center"/>
            </w:pPr>
            <w:r>
              <w:t>медиаплан Центра</w:t>
            </w:r>
          </w:p>
          <w:p w:rsidR="000A39B1" w:rsidRDefault="00670807">
            <w:pPr>
              <w:pStyle w:val="TableParagraph"/>
              <w:spacing w:line="252" w:lineRule="exact"/>
              <w:ind w:left="118" w:right="103"/>
              <w:jc w:val="center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</w:tr>
      <w:tr w:rsidR="000A39B1">
        <w:trPr>
          <w:trHeight w:val="758"/>
        </w:trPr>
        <w:tc>
          <w:tcPr>
            <w:tcW w:w="547" w:type="dxa"/>
          </w:tcPr>
          <w:p w:rsidR="000A39B1" w:rsidRDefault="00670807">
            <w:pPr>
              <w:pStyle w:val="TableParagraph"/>
              <w:spacing w:line="250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lastRenderedPageBreak/>
              <w:t>2.4.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spacing w:line="245" w:lineRule="exact"/>
              <w:ind w:left="105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</w:p>
          <w:p w:rsidR="000A39B1" w:rsidRDefault="00670807">
            <w:pPr>
              <w:pStyle w:val="TableParagraph"/>
              <w:spacing w:line="252" w:lineRule="exact"/>
              <w:ind w:left="105" w:right="240"/>
            </w:pPr>
            <w:r>
              <w:t>зонирования Центров «Точка</w:t>
            </w:r>
            <w:r>
              <w:rPr>
                <w:spacing w:val="-52"/>
              </w:rPr>
              <w:t xml:space="preserve"> </w:t>
            </w:r>
            <w:r>
              <w:t>роста»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spacing w:line="245" w:lineRule="exact"/>
              <w:ind w:left="142" w:right="136"/>
              <w:jc w:val="center"/>
            </w:pPr>
            <w:r>
              <w:t>Письмо</w:t>
            </w:r>
          </w:p>
          <w:p w:rsidR="000A39B1" w:rsidRDefault="00670807">
            <w:pPr>
              <w:pStyle w:val="TableParagraph"/>
              <w:spacing w:line="252" w:lineRule="exact"/>
              <w:ind w:left="142" w:right="136"/>
              <w:jc w:val="center"/>
            </w:pPr>
            <w:r>
              <w:t>департамента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615" w:type="dxa"/>
          </w:tcPr>
          <w:p w:rsidR="000A39B1" w:rsidRDefault="00670807">
            <w:pPr>
              <w:pStyle w:val="TableParagraph"/>
              <w:spacing w:line="242" w:lineRule="auto"/>
              <w:ind w:left="223" w:right="197" w:firstLine="19"/>
            </w:pP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0A39B1" w:rsidRDefault="00670807">
            <w:pPr>
              <w:pStyle w:val="TableParagraph"/>
              <w:spacing w:line="236" w:lineRule="exact"/>
              <w:ind w:left="137"/>
            </w:pPr>
            <w:proofErr w:type="spellStart"/>
            <w:r>
              <w:t>администраци</w:t>
            </w:r>
            <w:proofErr w:type="spellEnd"/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spacing w:line="245" w:lineRule="exact"/>
              <w:ind w:left="132" w:right="118"/>
              <w:jc w:val="center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2024г.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spacing w:line="245" w:lineRule="exact"/>
              <w:ind w:left="116" w:right="103"/>
              <w:jc w:val="center"/>
            </w:pPr>
            <w:r>
              <w:t>Сформированы</w:t>
            </w:r>
          </w:p>
          <w:p w:rsidR="000A39B1" w:rsidRDefault="00670807">
            <w:pPr>
              <w:pStyle w:val="TableParagraph"/>
              <w:spacing w:line="252" w:lineRule="exact"/>
              <w:ind w:left="119" w:right="103"/>
              <w:jc w:val="center"/>
            </w:pPr>
            <w:r>
              <w:t>проекты зонирования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«Точка</w:t>
            </w:r>
          </w:p>
        </w:tc>
      </w:tr>
    </w:tbl>
    <w:p w:rsidR="000A39B1" w:rsidRDefault="000A39B1">
      <w:pPr>
        <w:spacing w:line="252" w:lineRule="exact"/>
        <w:jc w:val="center"/>
        <w:sectPr w:rsidR="000A39B1">
          <w:type w:val="continuous"/>
          <w:pgSz w:w="11910" w:h="16840"/>
          <w:pgMar w:top="1040" w:right="2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40"/>
        <w:gridCol w:w="1785"/>
        <w:gridCol w:w="1615"/>
        <w:gridCol w:w="1769"/>
        <w:gridCol w:w="2268"/>
      </w:tblGrid>
      <w:tr w:rsidR="000A39B1">
        <w:trPr>
          <w:trHeight w:val="2277"/>
        </w:trPr>
        <w:tc>
          <w:tcPr>
            <w:tcW w:w="547" w:type="dxa"/>
          </w:tcPr>
          <w:p w:rsidR="000A39B1" w:rsidRDefault="00670807">
            <w:pPr>
              <w:pStyle w:val="TableParagraph"/>
              <w:ind w:left="112" w:right="90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spacing w:line="248" w:lineRule="exact"/>
              <w:ind w:left="13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144" w:right="13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Нормативный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правовой акт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(программа,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иной</w:t>
            </w:r>
            <w:proofErr w:type="gramEnd"/>
          </w:p>
          <w:p w:rsidR="000A39B1" w:rsidRDefault="00670807">
            <w:pPr>
              <w:pStyle w:val="TableParagraph"/>
              <w:ind w:left="144" w:right="136"/>
              <w:jc w:val="center"/>
              <w:rPr>
                <w:b/>
              </w:rPr>
            </w:pPr>
            <w:r>
              <w:rPr>
                <w:b/>
              </w:rPr>
              <w:t>документ),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которым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предусмотрено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проведение</w:t>
            </w:r>
          </w:p>
          <w:p w:rsidR="000A39B1" w:rsidRDefault="00670807">
            <w:pPr>
              <w:pStyle w:val="TableParagraph"/>
              <w:spacing w:line="239" w:lineRule="exact"/>
              <w:ind w:left="143" w:right="13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15" w:type="dxa"/>
          </w:tcPr>
          <w:p w:rsidR="000A39B1" w:rsidRDefault="00670807">
            <w:pPr>
              <w:pStyle w:val="TableParagraph"/>
              <w:ind w:left="159" w:right="148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Ответственн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исполнители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ind w:left="294" w:right="273" w:firstLine="268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исполнения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ind w:left="118" w:right="103"/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</w:t>
            </w:r>
          </w:p>
          <w:p w:rsidR="000A39B1" w:rsidRDefault="00670807">
            <w:pPr>
              <w:pStyle w:val="TableParagraph"/>
              <w:ind w:left="118" w:right="103"/>
              <w:jc w:val="center"/>
              <w:rPr>
                <w:b/>
              </w:rPr>
            </w:pPr>
            <w:r>
              <w:rPr>
                <w:b/>
              </w:rPr>
              <w:t>(мероприятие/</w:t>
            </w:r>
            <w:proofErr w:type="spellStart"/>
            <w:proofErr w:type="gramStart"/>
            <w:r>
              <w:rPr>
                <w:b/>
              </w:rPr>
              <w:t>участ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ники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</w:tr>
      <w:tr w:rsidR="000A39B1">
        <w:trPr>
          <w:trHeight w:val="2025"/>
        </w:trPr>
        <w:tc>
          <w:tcPr>
            <w:tcW w:w="547" w:type="dxa"/>
          </w:tcPr>
          <w:p w:rsidR="000A39B1" w:rsidRDefault="000A39B1">
            <w:pPr>
              <w:pStyle w:val="TableParagraph"/>
            </w:pPr>
          </w:p>
        </w:tc>
        <w:tc>
          <w:tcPr>
            <w:tcW w:w="3140" w:type="dxa"/>
          </w:tcPr>
          <w:p w:rsidR="000A39B1" w:rsidRDefault="000A39B1">
            <w:pPr>
              <w:pStyle w:val="TableParagraph"/>
            </w:pP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518" w:right="217" w:hanging="279"/>
            </w:pPr>
            <w:r>
              <w:t>Белгородской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</w:tc>
        <w:tc>
          <w:tcPr>
            <w:tcW w:w="1615" w:type="dxa"/>
          </w:tcPr>
          <w:p w:rsidR="000A39B1" w:rsidRDefault="00670807">
            <w:pPr>
              <w:pStyle w:val="TableParagraph"/>
              <w:spacing w:line="243" w:lineRule="exact"/>
              <w:ind w:left="8"/>
              <w:jc w:val="center"/>
            </w:pPr>
            <w:r>
              <w:t>и</w:t>
            </w:r>
          </w:p>
          <w:p w:rsidR="000A39B1" w:rsidRDefault="00670807">
            <w:pPr>
              <w:pStyle w:val="TableParagraph"/>
              <w:ind w:left="113" w:right="102"/>
              <w:jc w:val="center"/>
            </w:pPr>
            <w:r>
              <w:t>Алексеевского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1"/>
              </w:rPr>
              <w:t xml:space="preserve"> </w:t>
            </w:r>
            <w:r>
              <w:t>округа,</w:t>
            </w:r>
          </w:p>
          <w:p w:rsidR="00085B41" w:rsidRDefault="00085B41" w:rsidP="00085B4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85B41" w:rsidP="00085B41">
            <w:pPr>
              <w:pStyle w:val="TableParagraph"/>
              <w:spacing w:line="252" w:lineRule="exact"/>
              <w:ind w:left="137" w:right="126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69" w:type="dxa"/>
          </w:tcPr>
          <w:p w:rsidR="000A39B1" w:rsidRDefault="000A39B1">
            <w:pPr>
              <w:pStyle w:val="TableParagraph"/>
            </w:pP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spacing w:line="243" w:lineRule="exact"/>
              <w:ind w:left="118" w:right="103"/>
              <w:jc w:val="center"/>
            </w:pPr>
            <w:r>
              <w:t>роста»</w:t>
            </w:r>
          </w:p>
        </w:tc>
      </w:tr>
      <w:tr w:rsidR="000A39B1">
        <w:trPr>
          <w:trHeight w:val="1516"/>
        </w:trPr>
        <w:tc>
          <w:tcPr>
            <w:tcW w:w="547" w:type="dxa"/>
          </w:tcPr>
          <w:p w:rsidR="000A39B1" w:rsidRDefault="00670807">
            <w:pPr>
              <w:pStyle w:val="TableParagraph"/>
              <w:spacing w:line="246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ind w:left="105" w:right="475"/>
            </w:pPr>
            <w:r>
              <w:t>Повышение квалификации</w:t>
            </w:r>
            <w:r>
              <w:rPr>
                <w:spacing w:val="-52"/>
              </w:rPr>
              <w:t xml:space="preserve"> </w:t>
            </w:r>
            <w:r>
              <w:t>педагогов Центра «Точка</w:t>
            </w:r>
            <w:r>
              <w:rPr>
                <w:spacing w:val="1"/>
              </w:rPr>
              <w:t xml:space="preserve"> </w:t>
            </w:r>
            <w:r>
              <w:t>роста»</w:t>
            </w:r>
            <w:r>
              <w:rPr>
                <w:spacing w:val="-5"/>
              </w:rPr>
              <w:t xml:space="preserve"> </w:t>
            </w:r>
            <w:r>
              <w:t>по программам,</w:t>
            </w:r>
          </w:p>
          <w:p w:rsidR="000A39B1" w:rsidRDefault="00670807">
            <w:pPr>
              <w:pStyle w:val="TableParagraph"/>
              <w:ind w:left="105" w:right="693"/>
            </w:pPr>
            <w:r>
              <w:t>соответствующим</w:t>
            </w:r>
            <w:r>
              <w:rPr>
                <w:spacing w:val="1"/>
              </w:rPr>
              <w:t xml:space="preserve"> </w:t>
            </w:r>
            <w:r>
              <w:t>направленностям</w:t>
            </w:r>
            <w:r>
              <w:rPr>
                <w:spacing w:val="-12"/>
              </w:rPr>
              <w:t xml:space="preserve"> </w:t>
            </w:r>
            <w:r>
              <w:t>центра</w:t>
            </w:r>
          </w:p>
          <w:p w:rsidR="000A39B1" w:rsidRDefault="00670807">
            <w:pPr>
              <w:pStyle w:val="TableParagraph"/>
              <w:spacing w:line="244" w:lineRule="exact"/>
              <w:ind w:left="105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424" w:right="416" w:hanging="4"/>
              <w:jc w:val="center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</w:p>
        </w:tc>
        <w:tc>
          <w:tcPr>
            <w:tcW w:w="1615" w:type="dxa"/>
          </w:tcPr>
          <w:p w:rsidR="00085B41" w:rsidRDefault="00085B41" w:rsidP="00085B4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85B41" w:rsidP="00085B41">
            <w:pPr>
              <w:pStyle w:val="TableParagraph"/>
              <w:ind w:left="137" w:right="126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ind w:left="562" w:right="215" w:hanging="317"/>
            </w:pPr>
            <w:r>
              <w:t>Март - август</w:t>
            </w:r>
            <w:r>
              <w:rPr>
                <w:spacing w:val="-53"/>
              </w:rPr>
              <w:t xml:space="preserve"> </w:t>
            </w:r>
            <w:r>
              <w:t>2024 г.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ind w:left="116" w:right="98" w:firstLine="357"/>
            </w:pPr>
            <w:r>
              <w:t>Организовано</w:t>
            </w:r>
            <w:r>
              <w:rPr>
                <w:spacing w:val="1"/>
              </w:rPr>
              <w:t xml:space="preserve"> </w:t>
            </w:r>
            <w:r>
              <w:t>обучение на курсах</w:t>
            </w:r>
            <w:r>
              <w:rPr>
                <w:spacing w:val="1"/>
              </w:rPr>
              <w:t xml:space="preserve"> </w:t>
            </w:r>
            <w:r>
              <w:t>педагогов Центра 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-14"/>
              </w:rPr>
              <w:t xml:space="preserve"> </w:t>
            </w:r>
            <w:r>
              <w:t>«Физика»,</w:t>
            </w:r>
          </w:p>
          <w:p w:rsidR="000A39B1" w:rsidRDefault="00670807">
            <w:pPr>
              <w:pStyle w:val="TableParagraph"/>
              <w:spacing w:line="252" w:lineRule="exact"/>
              <w:ind w:left="113" w:right="103"/>
              <w:jc w:val="center"/>
            </w:pPr>
            <w:r>
              <w:t>«Биология»,</w:t>
            </w:r>
          </w:p>
          <w:p w:rsidR="000A39B1" w:rsidRDefault="00670807">
            <w:pPr>
              <w:pStyle w:val="TableParagraph"/>
              <w:spacing w:line="243" w:lineRule="exact"/>
              <w:ind w:left="113" w:right="103"/>
              <w:jc w:val="center"/>
            </w:pPr>
            <w:r>
              <w:t>«Химия»</w:t>
            </w:r>
          </w:p>
        </w:tc>
      </w:tr>
      <w:tr w:rsidR="000A39B1">
        <w:trPr>
          <w:trHeight w:val="1012"/>
        </w:trPr>
        <w:tc>
          <w:tcPr>
            <w:tcW w:w="547" w:type="dxa"/>
          </w:tcPr>
          <w:p w:rsidR="000A39B1" w:rsidRDefault="00670807">
            <w:pPr>
              <w:pStyle w:val="TableParagraph"/>
              <w:spacing w:line="248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3140" w:type="dxa"/>
          </w:tcPr>
          <w:p w:rsidR="000A39B1" w:rsidRDefault="00670807" w:rsidP="00085B41">
            <w:pPr>
              <w:pStyle w:val="TableParagraph"/>
              <w:ind w:left="105" w:right="107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раздела</w:t>
            </w:r>
            <w:r>
              <w:rPr>
                <w:spacing w:val="2"/>
              </w:rPr>
              <w:t xml:space="preserve"> </w:t>
            </w:r>
            <w:r>
              <w:t>«Точка</w:t>
            </w:r>
            <w:r>
              <w:rPr>
                <w:spacing w:val="1"/>
              </w:rPr>
              <w:t xml:space="preserve"> </w:t>
            </w:r>
            <w:r>
              <w:t>роста»</w:t>
            </w:r>
            <w:r>
              <w:rPr>
                <w:spacing w:val="-5"/>
              </w:rPr>
              <w:t xml:space="preserve"> </w:t>
            </w:r>
            <w:r>
              <w:t>на сайте</w:t>
            </w:r>
            <w:r>
              <w:rPr>
                <w:spacing w:val="54"/>
              </w:rPr>
              <w:t xml:space="preserve"> </w:t>
            </w: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«</w:t>
            </w:r>
            <w:r w:rsidR="00085B41">
              <w:t>Луценковская С</w:t>
            </w:r>
            <w:r>
              <w:t>ОШ</w:t>
            </w:r>
            <w:r>
              <w:t>»,</w:t>
            </w:r>
            <w:r>
              <w:rPr>
                <w:spacing w:val="-1"/>
              </w:rPr>
              <w:t xml:space="preserve"> </w:t>
            </w:r>
            <w:r>
              <w:t>освещающего</w:t>
            </w:r>
          </w:p>
          <w:p w:rsidR="000A39B1" w:rsidRDefault="00670807">
            <w:pPr>
              <w:pStyle w:val="TableParagraph"/>
              <w:spacing w:line="244" w:lineRule="exact"/>
              <w:ind w:left="105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центра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134" w:right="124" w:hanging="2"/>
              <w:jc w:val="center"/>
            </w:pPr>
            <w:r>
              <w:t>Локальный акт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общеобразовате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льной</w:t>
            </w:r>
            <w:proofErr w:type="spellEnd"/>
            <w:proofErr w:type="gramEnd"/>
          </w:p>
          <w:p w:rsidR="000A39B1" w:rsidRDefault="00670807">
            <w:pPr>
              <w:pStyle w:val="TableParagraph"/>
              <w:spacing w:line="243" w:lineRule="exact"/>
              <w:ind w:left="144" w:right="135"/>
              <w:jc w:val="center"/>
            </w:pPr>
            <w:r>
              <w:t>организации</w:t>
            </w:r>
          </w:p>
        </w:tc>
        <w:tc>
          <w:tcPr>
            <w:tcW w:w="1615" w:type="dxa"/>
          </w:tcPr>
          <w:p w:rsidR="00085B41" w:rsidRDefault="00085B41" w:rsidP="00085B4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85B41" w:rsidP="00085B41">
            <w:pPr>
              <w:pStyle w:val="TableParagraph"/>
              <w:spacing w:line="254" w:lineRule="exact"/>
              <w:ind w:left="137" w:right="126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spacing w:line="243" w:lineRule="exact"/>
              <w:ind w:left="150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2023 г.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ind w:left="184" w:right="166" w:firstLine="144"/>
            </w:pPr>
            <w:r>
              <w:t>Создан раздел 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-8"/>
              </w:rPr>
              <w:t xml:space="preserve"> </w:t>
            </w:r>
            <w:r>
              <w:t>МБОУ</w:t>
            </w:r>
            <w:r>
              <w:rPr>
                <w:spacing w:val="-8"/>
              </w:rPr>
              <w:t xml:space="preserve"> </w:t>
            </w:r>
            <w:r>
              <w:t>«ООШ</w:t>
            </w:r>
          </w:p>
          <w:p w:rsidR="000A39B1" w:rsidRDefault="00670807">
            <w:pPr>
              <w:pStyle w:val="TableParagraph"/>
              <w:spacing w:line="251" w:lineRule="exact"/>
              <w:ind w:left="118" w:right="103"/>
              <w:jc w:val="center"/>
            </w:pPr>
            <w:r>
              <w:t>№5»</w:t>
            </w:r>
          </w:p>
        </w:tc>
      </w:tr>
      <w:tr w:rsidR="000A39B1">
        <w:trPr>
          <w:trHeight w:val="1517"/>
        </w:trPr>
        <w:tc>
          <w:tcPr>
            <w:tcW w:w="547" w:type="dxa"/>
          </w:tcPr>
          <w:p w:rsidR="000A39B1" w:rsidRDefault="00670807">
            <w:pPr>
              <w:pStyle w:val="TableParagraph"/>
              <w:spacing w:line="244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ind w:left="105" w:right="353"/>
            </w:pPr>
            <w:proofErr w:type="gramStart"/>
            <w:r>
              <w:t>Доставка оборудования и</w:t>
            </w:r>
            <w:r>
              <w:rPr>
                <w:spacing w:val="1"/>
              </w:rPr>
              <w:t xml:space="preserve"> </w:t>
            </w:r>
            <w:r>
              <w:t>размещение его в кабинетах</w:t>
            </w:r>
            <w:r>
              <w:rPr>
                <w:spacing w:val="-53"/>
              </w:rPr>
              <w:t xml:space="preserve"> </w:t>
            </w:r>
            <w:r>
              <w:t>Центра «Точка роста»</w:t>
            </w:r>
            <w:r>
              <w:rPr>
                <w:spacing w:val="1"/>
              </w:rPr>
              <w:t xml:space="preserve"> </w:t>
            </w:r>
            <w:r>
              <w:t>(поставщик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  <w:proofErr w:type="gramEnd"/>
          </w:p>
          <w:p w:rsidR="000A39B1" w:rsidRDefault="00670807">
            <w:pPr>
              <w:pStyle w:val="TableParagraph"/>
              <w:spacing w:line="252" w:lineRule="exact"/>
              <w:ind w:left="105" w:right="605"/>
            </w:pPr>
            <w:r>
              <w:t>департамент образования</w:t>
            </w:r>
            <w:r>
              <w:rPr>
                <w:spacing w:val="-52"/>
              </w:rPr>
              <w:t xml:space="preserve"> </w:t>
            </w:r>
            <w:r>
              <w:t>области)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233" w:right="225" w:firstLine="2"/>
              <w:jc w:val="center"/>
            </w:pPr>
            <w:r>
              <w:t>Акт прием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1615" w:type="dxa"/>
          </w:tcPr>
          <w:p w:rsidR="00085B41" w:rsidRDefault="00085B41" w:rsidP="00085B4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85B41" w:rsidP="00085B41">
            <w:pPr>
              <w:pStyle w:val="TableParagraph"/>
              <w:spacing w:line="242" w:lineRule="auto"/>
              <w:ind w:left="137" w:right="126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spacing w:line="242" w:lineRule="auto"/>
              <w:ind w:left="565" w:right="213" w:hanging="336"/>
            </w:pPr>
            <w:r>
              <w:t>Июль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август</w:t>
            </w:r>
            <w:r>
              <w:rPr>
                <w:spacing w:val="-52"/>
              </w:rPr>
              <w:t xml:space="preserve"> </w:t>
            </w:r>
            <w:r>
              <w:t>2024 г.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ind w:left="119" w:right="103"/>
              <w:jc w:val="center"/>
            </w:pPr>
            <w:r>
              <w:t>Доставлено и</w:t>
            </w:r>
            <w:r>
              <w:rPr>
                <w:spacing w:val="1"/>
              </w:rPr>
              <w:t xml:space="preserve"> </w:t>
            </w:r>
            <w:r>
              <w:t>размещено</w:t>
            </w:r>
            <w:r>
              <w:rPr>
                <w:spacing w:val="1"/>
              </w:rPr>
              <w:t xml:space="preserve"> </w:t>
            </w:r>
            <w:r>
              <w:t>оборудование в</w:t>
            </w:r>
            <w:r>
              <w:rPr>
                <w:spacing w:val="1"/>
              </w:rPr>
              <w:t xml:space="preserve"> </w:t>
            </w:r>
            <w:r>
              <w:t>кабинеты</w:t>
            </w:r>
            <w:r>
              <w:rPr>
                <w:spacing w:val="-11"/>
              </w:rPr>
              <w:t xml:space="preserve"> </w:t>
            </w:r>
            <w:r>
              <w:t>Центра</w:t>
            </w:r>
          </w:p>
          <w:p w:rsidR="000A39B1" w:rsidRDefault="00670807">
            <w:pPr>
              <w:pStyle w:val="TableParagraph"/>
              <w:ind w:left="118" w:right="103"/>
              <w:jc w:val="center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</w:tr>
      <w:tr w:rsidR="000A39B1">
        <w:trPr>
          <w:trHeight w:val="2022"/>
        </w:trPr>
        <w:tc>
          <w:tcPr>
            <w:tcW w:w="547" w:type="dxa"/>
          </w:tcPr>
          <w:p w:rsidR="000A39B1" w:rsidRDefault="00670807">
            <w:pPr>
              <w:pStyle w:val="TableParagraph"/>
              <w:spacing w:line="246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2.8.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ind w:left="105" w:right="118"/>
            </w:pPr>
            <w:r>
              <w:rPr>
                <w:color w:val="0D0D0D"/>
              </w:rPr>
              <w:t>Проведение косметических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ремонтов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кабинетах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Центров</w:t>
            </w:r>
          </w:p>
          <w:p w:rsidR="000A39B1" w:rsidRDefault="00670807">
            <w:pPr>
              <w:pStyle w:val="TableParagraph"/>
              <w:ind w:left="105" w:right="220"/>
            </w:pPr>
            <w:r>
              <w:rPr>
                <w:color w:val="0D0D0D"/>
              </w:rPr>
              <w:t xml:space="preserve">«Точка роста» </w:t>
            </w:r>
            <w:r>
              <w:t>в соответствие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методическими</w:t>
            </w:r>
            <w:proofErr w:type="gramEnd"/>
          </w:p>
          <w:p w:rsidR="000A39B1" w:rsidRDefault="00670807">
            <w:pPr>
              <w:pStyle w:val="TableParagraph"/>
              <w:ind w:left="105" w:right="622"/>
            </w:pPr>
            <w:r>
              <w:t>рекомендациями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-7"/>
              </w:rPr>
              <w:t xml:space="preserve"> </w:t>
            </w:r>
            <w:r>
              <w:t>России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spacing w:line="240" w:lineRule="exact"/>
              <w:ind w:left="492"/>
            </w:pPr>
            <w:r>
              <w:t>Сметная</w:t>
            </w:r>
          </w:p>
          <w:p w:rsidR="000A39B1" w:rsidRDefault="00670807">
            <w:pPr>
              <w:pStyle w:val="TableParagraph"/>
              <w:ind w:left="125" w:right="116" w:firstLine="103"/>
              <w:jc w:val="both"/>
            </w:pPr>
            <w:r>
              <w:t>документация</w:t>
            </w:r>
            <w:r>
              <w:rPr>
                <w:spacing w:val="1"/>
              </w:rPr>
              <w:t xml:space="preserve"> </w:t>
            </w:r>
            <w:r>
              <w:t>для ремонтных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Центрах</w:t>
            </w:r>
          </w:p>
          <w:p w:rsidR="000A39B1" w:rsidRDefault="00670807">
            <w:pPr>
              <w:pStyle w:val="TableParagraph"/>
              <w:spacing w:before="1"/>
              <w:ind w:left="216"/>
              <w:jc w:val="both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1615" w:type="dxa"/>
          </w:tcPr>
          <w:p w:rsidR="00085B41" w:rsidRDefault="00085B41" w:rsidP="00085B4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85B41" w:rsidP="00085B41">
            <w:pPr>
              <w:pStyle w:val="TableParagraph"/>
              <w:ind w:left="137" w:right="126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ind w:left="565" w:right="260" w:hanging="286"/>
            </w:pPr>
            <w:r>
              <w:rPr>
                <w:spacing w:val="-1"/>
              </w:rPr>
              <w:t>Июнь-август</w:t>
            </w:r>
            <w:r>
              <w:rPr>
                <w:spacing w:val="-52"/>
              </w:rPr>
              <w:t xml:space="preserve"> </w:t>
            </w:r>
            <w:r>
              <w:t>2024 г.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ind w:left="280" w:right="267" w:firstLine="2"/>
              <w:jc w:val="center"/>
            </w:pPr>
            <w:r>
              <w:t>Проведен</w:t>
            </w:r>
            <w:r>
              <w:rPr>
                <w:spacing w:val="1"/>
              </w:rPr>
              <w:t xml:space="preserve"> </w:t>
            </w:r>
            <w:r>
              <w:t>косметический</w:t>
            </w:r>
            <w:r>
              <w:rPr>
                <w:spacing w:val="1"/>
              </w:rPr>
              <w:t xml:space="preserve"> </w:t>
            </w:r>
            <w:r>
              <w:t>ремонт кабинетов</w:t>
            </w:r>
            <w:r>
              <w:rPr>
                <w:spacing w:val="-52"/>
              </w:rPr>
              <w:t xml:space="preserve"> </w:t>
            </w:r>
            <w:r>
              <w:t>химии, биологии,</w:t>
            </w:r>
            <w:r>
              <w:rPr>
                <w:spacing w:val="1"/>
              </w:rPr>
              <w:t xml:space="preserve"> </w:t>
            </w:r>
            <w:r>
              <w:t>физики,</w:t>
            </w:r>
            <w:r>
              <w:rPr>
                <w:spacing w:val="1"/>
              </w:rPr>
              <w:t xml:space="preserve"> </w:t>
            </w:r>
            <w:r>
              <w:t>информатики и</w:t>
            </w:r>
            <w:r>
              <w:rPr>
                <w:spacing w:val="1"/>
              </w:rPr>
              <w:t xml:space="preserve"> </w:t>
            </w:r>
            <w:r>
              <w:t>рекреаций</w:t>
            </w:r>
            <w:r>
              <w:rPr>
                <w:spacing w:val="-12"/>
              </w:rPr>
              <w:t xml:space="preserve"> </w:t>
            </w:r>
            <w:r>
              <w:t>Центра</w:t>
            </w:r>
          </w:p>
          <w:p w:rsidR="000A39B1" w:rsidRDefault="00670807">
            <w:pPr>
              <w:pStyle w:val="TableParagraph"/>
              <w:spacing w:line="244" w:lineRule="exact"/>
              <w:ind w:left="118" w:right="103"/>
              <w:jc w:val="center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</w:tr>
      <w:tr w:rsidR="000A39B1">
        <w:trPr>
          <w:trHeight w:val="1013"/>
        </w:trPr>
        <w:tc>
          <w:tcPr>
            <w:tcW w:w="547" w:type="dxa"/>
          </w:tcPr>
          <w:p w:rsidR="000A39B1" w:rsidRDefault="00670807">
            <w:pPr>
              <w:pStyle w:val="TableParagraph"/>
              <w:spacing w:line="246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2.9.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spacing w:line="241" w:lineRule="exact"/>
              <w:ind w:left="105"/>
            </w:pPr>
            <w:r>
              <w:t>Размещение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  <w:p w:rsidR="000A39B1" w:rsidRDefault="00670807">
            <w:pPr>
              <w:pStyle w:val="TableParagraph"/>
              <w:spacing w:before="1"/>
              <w:ind w:left="105" w:right="299"/>
            </w:pPr>
            <w:r>
              <w:t>(газета, сайт) о деятельности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«Точка роста»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134" w:right="124" w:hanging="2"/>
              <w:jc w:val="center"/>
            </w:pPr>
            <w:r>
              <w:t>Локальный акт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общеобразовате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льной</w:t>
            </w:r>
            <w:proofErr w:type="spellEnd"/>
            <w:proofErr w:type="gramEnd"/>
          </w:p>
          <w:p w:rsidR="000A39B1" w:rsidRDefault="00670807">
            <w:pPr>
              <w:pStyle w:val="TableParagraph"/>
              <w:spacing w:line="244" w:lineRule="exact"/>
              <w:ind w:left="144" w:right="135"/>
              <w:jc w:val="center"/>
            </w:pPr>
            <w:r>
              <w:t>организации</w:t>
            </w:r>
          </w:p>
        </w:tc>
        <w:tc>
          <w:tcPr>
            <w:tcW w:w="1615" w:type="dxa"/>
          </w:tcPr>
          <w:p w:rsidR="00085B41" w:rsidRDefault="00085B41" w:rsidP="00085B4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85B41" w:rsidP="00085B41">
            <w:pPr>
              <w:pStyle w:val="TableParagraph"/>
              <w:spacing w:line="244" w:lineRule="exact"/>
              <w:ind w:left="110" w:right="102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spacing w:line="241" w:lineRule="exact"/>
              <w:ind w:left="132" w:right="118"/>
              <w:jc w:val="center"/>
            </w:pPr>
            <w:r>
              <w:t>Апрель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0A39B1" w:rsidRDefault="00670807">
            <w:pPr>
              <w:pStyle w:val="TableParagraph"/>
              <w:spacing w:before="1"/>
              <w:ind w:left="132" w:right="118"/>
              <w:jc w:val="center"/>
            </w:pPr>
            <w:r>
              <w:t>декабрь 2024 г.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ind w:left="176" w:right="163"/>
              <w:jc w:val="center"/>
            </w:pPr>
            <w:r>
              <w:t>Размещено не менее</w:t>
            </w:r>
            <w:r>
              <w:rPr>
                <w:spacing w:val="-52"/>
              </w:rPr>
              <w:t xml:space="preserve"> </w:t>
            </w:r>
            <w:r>
              <w:t>15-ти материалов о</w:t>
            </w:r>
            <w:r>
              <w:rPr>
                <w:spacing w:val="1"/>
              </w:rPr>
              <w:t xml:space="preserve"> </w:t>
            </w:r>
            <w:r>
              <w:t>работе Центров</w:t>
            </w:r>
          </w:p>
          <w:p w:rsidR="000A39B1" w:rsidRDefault="00670807">
            <w:pPr>
              <w:pStyle w:val="TableParagraph"/>
              <w:spacing w:line="244" w:lineRule="exact"/>
              <w:ind w:left="118" w:right="103"/>
              <w:jc w:val="center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</w:tr>
      <w:tr w:rsidR="000A39B1">
        <w:trPr>
          <w:trHeight w:val="506"/>
        </w:trPr>
        <w:tc>
          <w:tcPr>
            <w:tcW w:w="11124" w:type="dxa"/>
            <w:gridSpan w:val="6"/>
          </w:tcPr>
          <w:p w:rsidR="000A39B1" w:rsidRDefault="00670807">
            <w:pPr>
              <w:pStyle w:val="TableParagraph"/>
              <w:spacing w:line="246" w:lineRule="exact"/>
              <w:ind w:left="242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Аналитическое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сопровождение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мероприятий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«дорожной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карты»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0A39B1" w:rsidRDefault="00670807">
            <w:pPr>
              <w:pStyle w:val="TableParagraph"/>
              <w:spacing w:before="1" w:line="239" w:lineRule="exact"/>
              <w:ind w:left="2942"/>
              <w:rPr>
                <w:b/>
              </w:rPr>
            </w:pPr>
            <w:r>
              <w:rPr>
                <w:b/>
              </w:rPr>
              <w:t>обеспечению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достижения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регионального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A39B1">
        <w:trPr>
          <w:trHeight w:val="2529"/>
        </w:trPr>
        <w:tc>
          <w:tcPr>
            <w:tcW w:w="547" w:type="dxa"/>
          </w:tcPr>
          <w:p w:rsidR="000A39B1" w:rsidRDefault="00670807">
            <w:pPr>
              <w:pStyle w:val="TableParagraph"/>
              <w:spacing w:line="246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ind w:left="105" w:right="156"/>
            </w:pPr>
            <w:r>
              <w:t>Осуществление ежемесячного</w:t>
            </w:r>
            <w:r>
              <w:rPr>
                <w:spacing w:val="-52"/>
              </w:rPr>
              <w:t xml:space="preserve"> </w:t>
            </w:r>
            <w:r>
              <w:t>мониторинга реализации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  <w:p w:rsidR="000A39B1" w:rsidRDefault="00670807">
            <w:pPr>
              <w:pStyle w:val="TableParagraph"/>
              <w:ind w:left="105" w:right="855"/>
            </w:pPr>
            <w:r>
              <w:t>«Современная</w:t>
            </w:r>
            <w:r>
              <w:rPr>
                <w:spacing w:val="-14"/>
              </w:rPr>
              <w:t xml:space="preserve"> </w:t>
            </w:r>
            <w:r>
              <w:t>школа».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  <w:r>
              <w:rPr>
                <w:spacing w:val="-1"/>
              </w:rPr>
              <w:t xml:space="preserve"> </w:t>
            </w:r>
            <w:r>
              <w:t>отчетов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spacing w:line="241" w:lineRule="exact"/>
              <w:ind w:left="142" w:right="136"/>
              <w:jc w:val="center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МБОУ</w:t>
            </w:r>
          </w:p>
          <w:p w:rsidR="000A39B1" w:rsidRDefault="00670807">
            <w:pPr>
              <w:pStyle w:val="TableParagraph"/>
              <w:spacing w:before="1" w:line="252" w:lineRule="exact"/>
              <w:ind w:left="144" w:right="134"/>
              <w:jc w:val="center"/>
            </w:pPr>
            <w:r>
              <w:t>№ООШ №5»</w:t>
            </w:r>
          </w:p>
          <w:p w:rsidR="000A39B1" w:rsidRDefault="00670807">
            <w:pPr>
              <w:pStyle w:val="TableParagraph"/>
              <w:ind w:left="192" w:right="186" w:firstLine="1"/>
              <w:jc w:val="center"/>
            </w:pPr>
            <w:r>
              <w:t>Алексеевского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1"/>
              </w:rPr>
              <w:t xml:space="preserve"> </w:t>
            </w:r>
            <w:r>
              <w:t>округа о</w:t>
            </w:r>
            <w:r>
              <w:rPr>
                <w:spacing w:val="1"/>
              </w:rPr>
              <w:t xml:space="preserve"> </w:t>
            </w:r>
            <w:r>
              <w:t>назначении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ответственных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за</w:t>
            </w:r>
          </w:p>
          <w:p w:rsidR="000A39B1" w:rsidRDefault="00670807">
            <w:pPr>
              <w:pStyle w:val="TableParagraph"/>
              <w:spacing w:line="254" w:lineRule="exact"/>
              <w:ind w:left="141" w:right="136"/>
              <w:jc w:val="center"/>
            </w:pP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</w:tc>
        <w:tc>
          <w:tcPr>
            <w:tcW w:w="1615" w:type="dxa"/>
          </w:tcPr>
          <w:p w:rsidR="000A39B1" w:rsidRDefault="00670807">
            <w:pPr>
              <w:pStyle w:val="TableParagraph"/>
              <w:spacing w:line="242" w:lineRule="auto"/>
              <w:ind w:left="112" w:right="102"/>
              <w:jc w:val="center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</w:p>
          <w:p w:rsidR="000A39B1" w:rsidRDefault="00670807" w:rsidP="00085B41">
            <w:pPr>
              <w:pStyle w:val="TableParagraph"/>
              <w:ind w:left="113" w:right="101"/>
              <w:jc w:val="center"/>
            </w:pPr>
            <w:r>
              <w:t>«Точка Роста»</w:t>
            </w:r>
            <w:r>
              <w:rPr>
                <w:spacing w:val="-52"/>
              </w:rPr>
              <w:t xml:space="preserve"> </w:t>
            </w:r>
            <w:proofErr w:type="spellStart"/>
            <w:r w:rsidR="00085B41">
              <w:t>СулеймановаА.И</w:t>
            </w:r>
            <w:proofErr w:type="spellEnd"/>
            <w:r w:rsidR="00085B41">
              <w:t>.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spacing w:line="242" w:lineRule="auto"/>
              <w:ind w:left="142" w:right="123" w:firstLine="199"/>
            </w:pPr>
            <w:r>
              <w:t>до 01 числа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-11"/>
              </w:rPr>
              <w:t xml:space="preserve"> </w:t>
            </w:r>
            <w:r>
              <w:t>месяца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spacing w:line="241" w:lineRule="exact"/>
              <w:ind w:left="114" w:right="103"/>
              <w:jc w:val="center"/>
            </w:pPr>
            <w:r>
              <w:t>Предоставлен</w:t>
            </w:r>
          </w:p>
          <w:p w:rsidR="000A39B1" w:rsidRDefault="00670807">
            <w:pPr>
              <w:pStyle w:val="TableParagraph"/>
              <w:spacing w:before="1"/>
              <w:ind w:left="116" w:right="103"/>
              <w:jc w:val="center"/>
            </w:pPr>
            <w:r>
              <w:t>ежемесячный</w:t>
            </w:r>
            <w:r>
              <w:rPr>
                <w:spacing w:val="-2"/>
              </w:rPr>
              <w:t xml:space="preserve"> </w:t>
            </w:r>
            <w:r>
              <w:t>отчет</w:t>
            </w:r>
          </w:p>
        </w:tc>
      </w:tr>
    </w:tbl>
    <w:p w:rsidR="000A39B1" w:rsidRDefault="000A39B1">
      <w:pPr>
        <w:jc w:val="center"/>
        <w:sectPr w:rsidR="000A39B1">
          <w:pgSz w:w="11910" w:h="16840"/>
          <w:pgMar w:top="1120" w:right="2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40"/>
        <w:gridCol w:w="1785"/>
        <w:gridCol w:w="1615"/>
        <w:gridCol w:w="1769"/>
        <w:gridCol w:w="2268"/>
      </w:tblGrid>
      <w:tr w:rsidR="000A39B1">
        <w:trPr>
          <w:trHeight w:val="2277"/>
        </w:trPr>
        <w:tc>
          <w:tcPr>
            <w:tcW w:w="547" w:type="dxa"/>
          </w:tcPr>
          <w:p w:rsidR="000A39B1" w:rsidRDefault="00670807">
            <w:pPr>
              <w:pStyle w:val="TableParagraph"/>
              <w:ind w:left="112" w:right="90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40" w:type="dxa"/>
          </w:tcPr>
          <w:p w:rsidR="000A39B1" w:rsidRDefault="00670807">
            <w:pPr>
              <w:pStyle w:val="TableParagraph"/>
              <w:spacing w:line="248" w:lineRule="exact"/>
              <w:ind w:left="13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144" w:right="13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Нормативный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правовой акт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(программа,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иной</w:t>
            </w:r>
            <w:proofErr w:type="gramEnd"/>
          </w:p>
          <w:p w:rsidR="000A39B1" w:rsidRDefault="00670807">
            <w:pPr>
              <w:pStyle w:val="TableParagraph"/>
              <w:ind w:left="144" w:right="136"/>
              <w:jc w:val="center"/>
              <w:rPr>
                <w:b/>
              </w:rPr>
            </w:pPr>
            <w:r>
              <w:rPr>
                <w:b/>
              </w:rPr>
              <w:t>документ),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которым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предусмотрено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проведение</w:t>
            </w:r>
          </w:p>
          <w:p w:rsidR="000A39B1" w:rsidRDefault="00670807">
            <w:pPr>
              <w:pStyle w:val="TableParagraph"/>
              <w:spacing w:line="239" w:lineRule="exact"/>
              <w:ind w:left="143" w:right="13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15" w:type="dxa"/>
          </w:tcPr>
          <w:p w:rsidR="000A39B1" w:rsidRDefault="00670807">
            <w:pPr>
              <w:pStyle w:val="TableParagraph"/>
              <w:ind w:left="159" w:right="148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Ответственн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исполнители</w:t>
            </w:r>
          </w:p>
        </w:tc>
        <w:tc>
          <w:tcPr>
            <w:tcW w:w="1769" w:type="dxa"/>
          </w:tcPr>
          <w:p w:rsidR="000A39B1" w:rsidRDefault="00670807">
            <w:pPr>
              <w:pStyle w:val="TableParagraph"/>
              <w:ind w:left="294" w:right="273" w:firstLine="268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исполнения</w:t>
            </w:r>
          </w:p>
        </w:tc>
        <w:tc>
          <w:tcPr>
            <w:tcW w:w="2268" w:type="dxa"/>
          </w:tcPr>
          <w:p w:rsidR="000A39B1" w:rsidRDefault="00670807">
            <w:pPr>
              <w:pStyle w:val="TableParagraph"/>
              <w:ind w:left="118" w:right="103"/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</w:t>
            </w:r>
          </w:p>
          <w:p w:rsidR="000A39B1" w:rsidRDefault="00670807">
            <w:pPr>
              <w:pStyle w:val="TableParagraph"/>
              <w:ind w:left="118" w:right="103"/>
              <w:jc w:val="center"/>
              <w:rPr>
                <w:b/>
              </w:rPr>
            </w:pPr>
            <w:r>
              <w:rPr>
                <w:b/>
              </w:rPr>
              <w:t>(мероприятие/</w:t>
            </w:r>
            <w:proofErr w:type="spellStart"/>
            <w:proofErr w:type="gramStart"/>
            <w:r>
              <w:rPr>
                <w:b/>
              </w:rPr>
              <w:t>участ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ники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</w:tr>
      <w:tr w:rsidR="000A39B1">
        <w:trPr>
          <w:trHeight w:val="2025"/>
        </w:trPr>
        <w:tc>
          <w:tcPr>
            <w:tcW w:w="547" w:type="dxa"/>
          </w:tcPr>
          <w:p w:rsidR="000A39B1" w:rsidRDefault="000A39B1">
            <w:pPr>
              <w:pStyle w:val="TableParagraph"/>
            </w:pPr>
          </w:p>
        </w:tc>
        <w:tc>
          <w:tcPr>
            <w:tcW w:w="3140" w:type="dxa"/>
          </w:tcPr>
          <w:p w:rsidR="000A39B1" w:rsidRDefault="000A39B1">
            <w:pPr>
              <w:pStyle w:val="TableParagraph"/>
            </w:pPr>
          </w:p>
        </w:tc>
        <w:tc>
          <w:tcPr>
            <w:tcW w:w="1785" w:type="dxa"/>
          </w:tcPr>
          <w:p w:rsidR="000A39B1" w:rsidRDefault="00670807">
            <w:pPr>
              <w:pStyle w:val="TableParagraph"/>
              <w:ind w:left="182" w:right="174" w:hanging="3"/>
              <w:jc w:val="center"/>
            </w:pP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1"/>
              </w:rPr>
              <w:t xml:space="preserve"> </w:t>
            </w:r>
            <w:r>
              <w:t>составляющих</w:t>
            </w:r>
            <w:r>
              <w:rPr>
                <w:spacing w:val="-52"/>
              </w:rPr>
              <w:t xml:space="preserve"> </w:t>
            </w:r>
            <w:r>
              <w:t>национального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  <w:p w:rsidR="000A39B1" w:rsidRDefault="00670807">
            <w:pPr>
              <w:pStyle w:val="TableParagraph"/>
              <w:spacing w:line="245" w:lineRule="exact"/>
              <w:ind w:left="144" w:right="136"/>
              <w:jc w:val="center"/>
            </w:pPr>
            <w:r>
              <w:t>«Образование»</w:t>
            </w:r>
          </w:p>
        </w:tc>
        <w:tc>
          <w:tcPr>
            <w:tcW w:w="1615" w:type="dxa"/>
          </w:tcPr>
          <w:p w:rsidR="000A39B1" w:rsidRDefault="000A39B1">
            <w:pPr>
              <w:pStyle w:val="TableParagraph"/>
            </w:pPr>
          </w:p>
        </w:tc>
        <w:tc>
          <w:tcPr>
            <w:tcW w:w="1769" w:type="dxa"/>
          </w:tcPr>
          <w:p w:rsidR="000A39B1" w:rsidRDefault="000A39B1">
            <w:pPr>
              <w:pStyle w:val="TableParagraph"/>
            </w:pPr>
          </w:p>
        </w:tc>
        <w:tc>
          <w:tcPr>
            <w:tcW w:w="2268" w:type="dxa"/>
          </w:tcPr>
          <w:p w:rsidR="000A39B1" w:rsidRDefault="000A39B1">
            <w:pPr>
              <w:pStyle w:val="TableParagraph"/>
            </w:pPr>
          </w:p>
        </w:tc>
      </w:tr>
    </w:tbl>
    <w:p w:rsidR="000A39B1" w:rsidRDefault="000A39B1">
      <w:pPr>
        <w:spacing w:before="4"/>
        <w:rPr>
          <w:b/>
          <w:sz w:val="13"/>
        </w:rPr>
      </w:pPr>
    </w:p>
    <w:p w:rsidR="000A39B1" w:rsidRDefault="00670807">
      <w:pPr>
        <w:pStyle w:val="a5"/>
        <w:numPr>
          <w:ilvl w:val="0"/>
          <w:numId w:val="2"/>
        </w:numPr>
        <w:tabs>
          <w:tab w:val="left" w:pos="1114"/>
        </w:tabs>
        <w:ind w:left="602" w:right="219" w:firstLine="290"/>
        <w:jc w:val="left"/>
        <w:rPr>
          <w:b/>
        </w:rPr>
      </w:pPr>
      <w:r>
        <w:rPr>
          <w:b/>
        </w:rPr>
        <w:t xml:space="preserve">Наименование муниципального показателя: «Численность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охваченных основными и</w:t>
      </w:r>
      <w:r>
        <w:rPr>
          <w:b/>
          <w:spacing w:val="1"/>
        </w:rPr>
        <w:t xml:space="preserve"> </w:t>
      </w:r>
      <w:r>
        <w:rPr>
          <w:b/>
        </w:rPr>
        <w:t>дополнительными</w:t>
      </w:r>
      <w:r>
        <w:rPr>
          <w:b/>
          <w:spacing w:val="-6"/>
        </w:rPr>
        <w:t xml:space="preserve"> </w:t>
      </w:r>
      <w:r>
        <w:rPr>
          <w:b/>
        </w:rPr>
        <w:t>общеобразовательными</w:t>
      </w:r>
      <w:r>
        <w:rPr>
          <w:b/>
          <w:spacing w:val="-6"/>
        </w:rPr>
        <w:t xml:space="preserve"> </w:t>
      </w:r>
      <w:r>
        <w:rPr>
          <w:b/>
        </w:rPr>
        <w:t>программами</w:t>
      </w:r>
      <w:r>
        <w:rPr>
          <w:b/>
          <w:spacing w:val="-5"/>
        </w:rPr>
        <w:t xml:space="preserve"> </w:t>
      </w:r>
      <w:r>
        <w:rPr>
          <w:b/>
        </w:rPr>
        <w:t>цифрового,</w:t>
      </w:r>
      <w:r>
        <w:rPr>
          <w:b/>
          <w:spacing w:val="-6"/>
        </w:rPr>
        <w:t xml:space="preserve"> </w:t>
      </w:r>
      <w:r>
        <w:rPr>
          <w:b/>
        </w:rPr>
        <w:t>естественнонаучного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гуманитарного</w:t>
      </w:r>
    </w:p>
    <w:p w:rsidR="000A39B1" w:rsidRDefault="00670807">
      <w:pPr>
        <w:pStyle w:val="a3"/>
        <w:ind w:left="4781"/>
      </w:pPr>
      <w:r>
        <w:t>профилей,</w:t>
      </w:r>
      <w:r>
        <w:rPr>
          <w:spacing w:val="-4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человек»</w:t>
      </w:r>
    </w:p>
    <w:p w:rsidR="000A39B1" w:rsidRDefault="000A39B1">
      <w:pPr>
        <w:spacing w:before="1" w:after="1"/>
        <w:rPr>
          <w:b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3202"/>
        <w:gridCol w:w="1760"/>
        <w:gridCol w:w="1561"/>
        <w:gridCol w:w="1702"/>
        <w:gridCol w:w="2411"/>
      </w:tblGrid>
      <w:tr w:rsidR="000A39B1">
        <w:trPr>
          <w:trHeight w:val="2277"/>
        </w:trPr>
        <w:tc>
          <w:tcPr>
            <w:tcW w:w="286" w:type="dxa"/>
            <w:tcBorders>
              <w:left w:val="nil"/>
            </w:tcBorders>
          </w:tcPr>
          <w:p w:rsidR="000A39B1" w:rsidRDefault="000A39B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A39B1" w:rsidRDefault="00670807">
            <w:pPr>
              <w:pStyle w:val="TableParagraph"/>
              <w:ind w:left="18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202" w:type="dxa"/>
          </w:tcPr>
          <w:p w:rsidR="000A39B1" w:rsidRDefault="00670807">
            <w:pPr>
              <w:pStyle w:val="TableParagraph"/>
              <w:spacing w:line="251" w:lineRule="exact"/>
              <w:ind w:left="16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60" w:type="dxa"/>
          </w:tcPr>
          <w:p w:rsidR="000A39B1" w:rsidRDefault="00670807">
            <w:pPr>
              <w:pStyle w:val="TableParagraph"/>
              <w:ind w:left="148" w:right="1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Нормативный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правовой акт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(программа,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иной</w:t>
            </w:r>
            <w:proofErr w:type="gramEnd"/>
          </w:p>
          <w:p w:rsidR="000A39B1" w:rsidRDefault="00670807">
            <w:pPr>
              <w:pStyle w:val="TableParagraph"/>
              <w:ind w:left="131" w:right="124" w:firstLine="1"/>
              <w:jc w:val="center"/>
              <w:rPr>
                <w:b/>
              </w:rPr>
            </w:pPr>
            <w:r>
              <w:rPr>
                <w:b/>
              </w:rPr>
              <w:t>документ),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которым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предусмотрено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проведение</w:t>
            </w:r>
          </w:p>
          <w:p w:rsidR="000A39B1" w:rsidRDefault="00670807">
            <w:pPr>
              <w:pStyle w:val="TableParagraph"/>
              <w:spacing w:line="234" w:lineRule="exact"/>
              <w:ind w:left="147" w:right="14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61" w:type="dxa"/>
          </w:tcPr>
          <w:p w:rsidR="000A39B1" w:rsidRDefault="00670807">
            <w:pPr>
              <w:pStyle w:val="TableParagraph"/>
              <w:ind w:left="131" w:right="122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Ответственн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исполнители</w:t>
            </w:r>
          </w:p>
        </w:tc>
        <w:tc>
          <w:tcPr>
            <w:tcW w:w="1702" w:type="dxa"/>
          </w:tcPr>
          <w:p w:rsidR="000A39B1" w:rsidRDefault="00670807">
            <w:pPr>
              <w:pStyle w:val="TableParagraph"/>
              <w:ind w:left="255" w:right="245" w:firstLine="268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исполнения</w:t>
            </w:r>
          </w:p>
        </w:tc>
        <w:tc>
          <w:tcPr>
            <w:tcW w:w="2411" w:type="dxa"/>
          </w:tcPr>
          <w:p w:rsidR="000A39B1" w:rsidRDefault="00670807">
            <w:pPr>
              <w:pStyle w:val="TableParagraph"/>
              <w:ind w:left="130" w:right="130"/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</w:t>
            </w:r>
          </w:p>
          <w:p w:rsidR="000A39B1" w:rsidRDefault="00670807">
            <w:pPr>
              <w:pStyle w:val="TableParagraph"/>
              <w:ind w:left="130" w:right="129"/>
              <w:jc w:val="center"/>
              <w:rPr>
                <w:b/>
              </w:rPr>
            </w:pPr>
            <w:r>
              <w:rPr>
                <w:b/>
              </w:rPr>
              <w:t>(мероприятие/</w:t>
            </w:r>
            <w:proofErr w:type="spellStart"/>
            <w:proofErr w:type="gramStart"/>
            <w:r>
              <w:rPr>
                <w:b/>
              </w:rPr>
              <w:t>участн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ики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</w:tr>
      <w:tr w:rsidR="000A39B1">
        <w:trPr>
          <w:trHeight w:val="505"/>
        </w:trPr>
        <w:tc>
          <w:tcPr>
            <w:tcW w:w="10922" w:type="dxa"/>
            <w:gridSpan w:val="6"/>
            <w:tcBorders>
              <w:left w:val="nil"/>
            </w:tcBorders>
          </w:tcPr>
          <w:p w:rsidR="000A39B1" w:rsidRDefault="00670807">
            <w:pPr>
              <w:pStyle w:val="TableParagraph"/>
              <w:spacing w:line="252" w:lineRule="exact"/>
              <w:ind w:left="2558" w:right="1166" w:hanging="1292"/>
              <w:rPr>
                <w:b/>
              </w:rPr>
            </w:pPr>
            <w:r>
              <w:rPr>
                <w:b/>
              </w:rPr>
              <w:t>I. Информационно-разъяснительное сопровождение реализации плана мероприятий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достижения регионального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A39B1">
        <w:trPr>
          <w:trHeight w:val="252"/>
        </w:trPr>
        <w:tc>
          <w:tcPr>
            <w:tcW w:w="286" w:type="dxa"/>
            <w:tcBorders>
              <w:left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-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2" w:type="dxa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4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информационно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</w:tc>
        <w:tc>
          <w:tcPr>
            <w:tcW w:w="1760" w:type="dxa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91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МБОУ</w:t>
            </w:r>
          </w:p>
        </w:tc>
        <w:tc>
          <w:tcPr>
            <w:tcW w:w="1561" w:type="dxa"/>
            <w:tcBorders>
              <w:bottom w:val="nil"/>
            </w:tcBorders>
          </w:tcPr>
          <w:p w:rsidR="00085B41" w:rsidRDefault="00085B41" w:rsidP="00085B4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85B41" w:rsidP="00085B41">
            <w:pPr>
              <w:pStyle w:val="TableParagraph"/>
              <w:spacing w:line="233" w:lineRule="exact"/>
              <w:ind w:left="88" w:right="83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02" w:type="dxa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2" w:right="82"/>
              <w:jc w:val="center"/>
            </w:pPr>
            <w:r>
              <w:t>Апрель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август</w:t>
            </w:r>
          </w:p>
        </w:tc>
        <w:tc>
          <w:tcPr>
            <w:tcW w:w="2411" w:type="dxa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29"/>
              <w:jc w:val="center"/>
            </w:pPr>
            <w:r>
              <w:t>Проведена</w:t>
            </w:r>
          </w:p>
        </w:tc>
      </w:tr>
      <w:tr w:rsidR="000A39B1">
        <w:trPr>
          <w:trHeight w:val="250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04"/>
            </w:pPr>
            <w:r>
              <w:t>разъяснительной</w:t>
            </w:r>
            <w:r>
              <w:rPr>
                <w:spacing w:val="-3"/>
              </w:rPr>
              <w:t xml:space="preserve"> </w:t>
            </w:r>
            <w:r>
              <w:t>кампании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311"/>
            </w:pPr>
            <w:r>
              <w:t>«ООШ</w:t>
            </w:r>
            <w:r>
              <w:rPr>
                <w:spacing w:val="-1"/>
              </w:rPr>
              <w:t xml:space="preserve"> </w:t>
            </w:r>
            <w:r>
              <w:t>№5»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0A39B1" w:rsidP="00085B41">
            <w:pPr>
              <w:pStyle w:val="TableParagraph"/>
              <w:spacing w:line="231" w:lineRule="exact"/>
              <w:ind w:left="89" w:right="83"/>
              <w:jc w:val="center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83" w:right="82"/>
              <w:jc w:val="center"/>
            </w:pPr>
            <w:r>
              <w:t>2024г.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30" w:right="130"/>
              <w:jc w:val="center"/>
            </w:pPr>
            <w:r>
              <w:t>информационно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4"/>
            </w:pP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родительской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84"/>
            </w:pPr>
            <w:r>
              <w:t>Алексеевского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3" w:lineRule="exact"/>
              <w:ind w:left="89" w:right="83"/>
              <w:jc w:val="center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28"/>
              <w:jc w:val="center"/>
            </w:pPr>
            <w:r>
              <w:t>разъяснительная</w:t>
            </w:r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4"/>
            </w:pPr>
            <w:r>
              <w:t>общественностью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355"/>
            </w:pPr>
            <w:r>
              <w:t>городского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3" w:lineRule="exact"/>
              <w:ind w:left="89" w:right="83"/>
              <w:jc w:val="center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28"/>
              <w:jc w:val="center"/>
            </w:pPr>
            <w:r>
              <w:t>кампания</w:t>
            </w:r>
          </w:p>
        </w:tc>
      </w:tr>
      <w:tr w:rsidR="000A39B1" w:rsidTr="00085B41">
        <w:trPr>
          <w:trHeight w:val="70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4"/>
            </w:pPr>
            <w:r>
              <w:t>информированию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566"/>
            </w:pPr>
            <w:r>
              <w:t>округа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3" w:lineRule="exact"/>
              <w:ind w:left="88" w:right="83"/>
              <w:jc w:val="center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30"/>
              <w:jc w:val="center"/>
            </w:pPr>
            <w:proofErr w:type="gramStart"/>
            <w:r>
              <w:t>(информационная</w:t>
            </w:r>
            <w:proofErr w:type="gramEnd"/>
          </w:p>
        </w:tc>
      </w:tr>
      <w:tr w:rsidR="000A39B1">
        <w:trPr>
          <w:trHeight w:val="252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104"/>
            </w:pP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базе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2" w:lineRule="exact"/>
              <w:ind w:left="87" w:right="83"/>
              <w:jc w:val="center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130" w:right="130"/>
              <w:jc w:val="center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населения,</w:t>
            </w:r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4"/>
            </w:pPr>
            <w:r>
              <w:t>центра</w:t>
            </w:r>
            <w:r>
              <w:rPr>
                <w:spacing w:val="-2"/>
              </w:rPr>
              <w:t xml:space="preserve"> </w:t>
            </w: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9" w:right="83"/>
              <w:jc w:val="center"/>
            </w:pPr>
            <w:r>
              <w:t>руководитель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30"/>
              <w:jc w:val="center"/>
            </w:pPr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СМИ,</w:t>
            </w:r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8" w:right="83"/>
              <w:jc w:val="center"/>
            </w:pPr>
            <w:r>
              <w:t>Центра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30"/>
              <w:jc w:val="center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буклетов,</w:t>
            </w:r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7" w:right="83"/>
              <w:jc w:val="center"/>
            </w:pPr>
            <w:r>
              <w:t>«Точка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28"/>
              <w:jc w:val="center"/>
            </w:pPr>
            <w:r>
              <w:t>листовок</w:t>
            </w:r>
            <w:r>
              <w:rPr>
                <w:spacing w:val="-1"/>
              </w:rPr>
              <w:t xml:space="preserve"> </w:t>
            </w:r>
            <w:r>
              <w:t>и др.)</w:t>
            </w:r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9" w:right="80"/>
              <w:jc w:val="center"/>
            </w:pPr>
            <w:r>
              <w:t>Роста»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</w:tr>
      <w:tr w:rsidR="000A39B1">
        <w:trPr>
          <w:trHeight w:val="252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085B41">
            <w:pPr>
              <w:pStyle w:val="TableParagraph"/>
              <w:spacing w:line="232" w:lineRule="exact"/>
              <w:ind w:left="89" w:right="82"/>
              <w:jc w:val="center"/>
            </w:pPr>
            <w:r>
              <w:t>Сулейманова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</w:tr>
      <w:tr w:rsidR="000A39B1">
        <w:trPr>
          <w:trHeight w:val="255"/>
        </w:trPr>
        <w:tc>
          <w:tcPr>
            <w:tcW w:w="286" w:type="dxa"/>
            <w:tcBorders>
              <w:top w:val="nil"/>
              <w:left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A39B1" w:rsidRDefault="00085B41">
            <w:pPr>
              <w:pStyle w:val="TableParagraph"/>
              <w:spacing w:line="236" w:lineRule="exact"/>
              <w:ind w:left="89" w:right="80"/>
              <w:jc w:val="center"/>
            </w:pPr>
            <w:r>
              <w:t>А.И.</w:t>
            </w:r>
          </w:p>
        </w:tc>
        <w:tc>
          <w:tcPr>
            <w:tcW w:w="1702" w:type="dxa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</w:tr>
      <w:tr w:rsidR="000A39B1">
        <w:trPr>
          <w:trHeight w:val="505"/>
        </w:trPr>
        <w:tc>
          <w:tcPr>
            <w:tcW w:w="10922" w:type="dxa"/>
            <w:gridSpan w:val="6"/>
            <w:tcBorders>
              <w:left w:val="nil"/>
            </w:tcBorders>
          </w:tcPr>
          <w:p w:rsidR="000A39B1" w:rsidRDefault="00670807">
            <w:pPr>
              <w:pStyle w:val="TableParagraph"/>
              <w:spacing w:line="252" w:lineRule="exact"/>
              <w:ind w:left="2157" w:right="218" w:hanging="2115"/>
              <w:rPr>
                <w:b/>
              </w:rPr>
            </w:pPr>
            <w:r>
              <w:rPr>
                <w:b/>
              </w:rPr>
              <w:t>I. Организационно-методическое обеспечение реализации плана мероприятий муниципальной «дорожной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карты»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достижения регионального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A39B1">
        <w:trPr>
          <w:trHeight w:val="252"/>
        </w:trPr>
        <w:tc>
          <w:tcPr>
            <w:tcW w:w="286" w:type="dxa"/>
            <w:tcBorders>
              <w:left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-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2" w:type="dxa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4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программ,</w:t>
            </w:r>
          </w:p>
        </w:tc>
        <w:tc>
          <w:tcPr>
            <w:tcW w:w="1760" w:type="dxa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72"/>
            </w:pPr>
            <w:r>
              <w:t>Локальный акт</w:t>
            </w:r>
          </w:p>
        </w:tc>
        <w:tc>
          <w:tcPr>
            <w:tcW w:w="1561" w:type="dxa"/>
            <w:tcBorders>
              <w:bottom w:val="nil"/>
            </w:tcBorders>
          </w:tcPr>
          <w:p w:rsidR="00085B41" w:rsidRDefault="00085B41" w:rsidP="00085B4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85B41" w:rsidP="00085B41">
            <w:pPr>
              <w:pStyle w:val="TableParagraph"/>
              <w:spacing w:line="233" w:lineRule="exact"/>
              <w:ind w:left="88" w:right="83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02" w:type="dxa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4" w:right="82"/>
              <w:jc w:val="center"/>
            </w:pPr>
            <w:r>
              <w:t>Июнь-август</w:t>
            </w:r>
          </w:p>
        </w:tc>
        <w:tc>
          <w:tcPr>
            <w:tcW w:w="2411" w:type="dxa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30"/>
              <w:jc w:val="center"/>
            </w:pPr>
            <w:r>
              <w:t>Разработаны</w:t>
            </w:r>
            <w:r>
              <w:rPr>
                <w:spacing w:val="-2"/>
              </w:rPr>
              <w:t xml:space="preserve"> </w:t>
            </w:r>
            <w:r>
              <w:t>рабочие</w:t>
            </w:r>
          </w:p>
        </w:tc>
      </w:tr>
      <w:tr w:rsidR="000A39B1">
        <w:trPr>
          <w:trHeight w:val="250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04"/>
            </w:pPr>
            <w:proofErr w:type="gramStart"/>
            <w:r>
              <w:t>реализуемых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Центре</w:t>
            </w:r>
            <w:r>
              <w:rPr>
                <w:spacing w:val="-1"/>
              </w:rPr>
              <w:t xml:space="preserve"> </w:t>
            </w:r>
            <w:r>
              <w:t>«Точка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21"/>
            </w:pPr>
            <w:proofErr w:type="spellStart"/>
            <w:r>
              <w:t>общеобразовате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1" w:lineRule="exact"/>
              <w:ind w:left="89" w:right="83"/>
              <w:jc w:val="center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85" w:right="81"/>
              <w:jc w:val="center"/>
            </w:pPr>
            <w:r>
              <w:t>2024 г.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30" w:right="131"/>
              <w:jc w:val="center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4"/>
            </w:pPr>
            <w:r>
              <w:t>роста»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47" w:right="140"/>
              <w:jc w:val="center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3" w:lineRule="exact"/>
              <w:ind w:left="89" w:right="83"/>
              <w:jc w:val="center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31"/>
              <w:jc w:val="center"/>
            </w:pPr>
            <w:r>
              <w:t>предметам:</w:t>
            </w:r>
            <w:r>
              <w:rPr>
                <w:spacing w:val="-6"/>
              </w:rPr>
              <w:t xml:space="preserve"> </w:t>
            </w:r>
            <w:r>
              <w:t>«Физика»;</w:t>
            </w:r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4"/>
            </w:pP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рекомендаций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287"/>
            </w:pPr>
            <w:r>
              <w:t>организации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3" w:lineRule="exact"/>
              <w:ind w:left="89" w:right="83"/>
              <w:jc w:val="center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28" w:right="131"/>
              <w:jc w:val="center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«Биология»;</w:t>
            </w:r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4"/>
            </w:pPr>
            <w:r>
              <w:t>Федерального</w:t>
            </w:r>
            <w:r>
              <w:rPr>
                <w:spacing w:val="-2"/>
              </w:rPr>
              <w:t xml:space="preserve"> </w:t>
            </w:r>
            <w:r>
              <w:t>оператора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3" w:lineRule="exact"/>
              <w:ind w:left="87" w:right="83"/>
              <w:jc w:val="center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28" w:right="131"/>
              <w:jc w:val="center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«Химия»;</w:t>
            </w:r>
          </w:p>
        </w:tc>
      </w:tr>
      <w:tr w:rsidR="000A39B1">
        <w:trPr>
          <w:trHeight w:val="252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0A39B1" w:rsidP="00085B41">
            <w:pPr>
              <w:pStyle w:val="TableParagraph"/>
              <w:spacing w:line="232" w:lineRule="exact"/>
              <w:ind w:right="83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130" w:right="131"/>
              <w:jc w:val="center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9" w:right="83"/>
              <w:jc w:val="center"/>
            </w:pPr>
            <w:r>
              <w:t>руководитель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28"/>
              <w:jc w:val="center"/>
            </w:pPr>
            <w:r>
              <w:t>внеурочной</w:t>
            </w:r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8" w:right="83"/>
              <w:jc w:val="center"/>
            </w:pPr>
            <w:r>
              <w:t>Центра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30"/>
              <w:jc w:val="center"/>
            </w:pPr>
            <w:r>
              <w:t>деятельности и</w:t>
            </w:r>
          </w:p>
        </w:tc>
      </w:tr>
      <w:tr w:rsidR="000A39B1">
        <w:trPr>
          <w:trHeight w:val="253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7" w:right="83"/>
              <w:jc w:val="center"/>
            </w:pPr>
            <w:r>
              <w:t>«Точка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30"/>
              <w:jc w:val="center"/>
            </w:pPr>
            <w:r>
              <w:t>дополнительного</w:t>
            </w:r>
          </w:p>
        </w:tc>
      </w:tr>
      <w:tr w:rsidR="000A39B1">
        <w:trPr>
          <w:trHeight w:val="254"/>
        </w:trPr>
        <w:tc>
          <w:tcPr>
            <w:tcW w:w="286" w:type="dxa"/>
            <w:tcBorders>
              <w:top w:val="nil"/>
              <w:left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A39B1" w:rsidRDefault="00670807">
            <w:pPr>
              <w:pStyle w:val="TableParagraph"/>
              <w:spacing w:line="234" w:lineRule="exact"/>
              <w:ind w:left="89" w:right="80"/>
              <w:jc w:val="center"/>
            </w:pPr>
            <w:r>
              <w:t>Роста»</w:t>
            </w:r>
            <w:r w:rsidR="00085B41">
              <w:t xml:space="preserve"> Сулейманова А.И.</w:t>
            </w:r>
          </w:p>
        </w:tc>
        <w:tc>
          <w:tcPr>
            <w:tcW w:w="1702" w:type="dxa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0A39B1" w:rsidRDefault="00670807">
            <w:pPr>
              <w:pStyle w:val="TableParagraph"/>
              <w:spacing w:line="234" w:lineRule="exact"/>
              <w:ind w:left="130" w:right="128"/>
              <w:jc w:val="center"/>
            </w:pPr>
            <w:r>
              <w:t>образования</w:t>
            </w:r>
          </w:p>
        </w:tc>
      </w:tr>
    </w:tbl>
    <w:p w:rsidR="000A39B1" w:rsidRDefault="000A39B1">
      <w:pPr>
        <w:spacing w:line="234" w:lineRule="exact"/>
        <w:jc w:val="center"/>
        <w:sectPr w:rsidR="000A39B1">
          <w:pgSz w:w="11910" w:h="16840"/>
          <w:pgMar w:top="1120" w:right="240" w:bottom="280" w:left="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146"/>
        <w:gridCol w:w="140"/>
        <w:gridCol w:w="3062"/>
        <w:gridCol w:w="140"/>
        <w:gridCol w:w="1620"/>
        <w:gridCol w:w="140"/>
        <w:gridCol w:w="1421"/>
        <w:gridCol w:w="140"/>
        <w:gridCol w:w="1562"/>
        <w:gridCol w:w="140"/>
        <w:gridCol w:w="2271"/>
        <w:gridCol w:w="140"/>
      </w:tblGrid>
      <w:tr w:rsidR="000A39B1" w:rsidTr="000520B7">
        <w:trPr>
          <w:gridBefore w:val="1"/>
          <w:wBefore w:w="140" w:type="dxa"/>
          <w:trHeight w:val="760"/>
        </w:trPr>
        <w:tc>
          <w:tcPr>
            <w:tcW w:w="286" w:type="dxa"/>
            <w:gridSpan w:val="2"/>
            <w:tcBorders>
              <w:left w:val="nil"/>
            </w:tcBorders>
          </w:tcPr>
          <w:p w:rsidR="000A39B1" w:rsidRDefault="000A39B1">
            <w:pPr>
              <w:pStyle w:val="TableParagraph"/>
            </w:pPr>
          </w:p>
        </w:tc>
        <w:tc>
          <w:tcPr>
            <w:tcW w:w="3202" w:type="dxa"/>
            <w:gridSpan w:val="2"/>
          </w:tcPr>
          <w:p w:rsidR="000A39B1" w:rsidRDefault="000A39B1">
            <w:pPr>
              <w:pStyle w:val="TableParagraph"/>
            </w:pPr>
          </w:p>
        </w:tc>
        <w:tc>
          <w:tcPr>
            <w:tcW w:w="1760" w:type="dxa"/>
            <w:gridSpan w:val="2"/>
          </w:tcPr>
          <w:p w:rsidR="000A39B1" w:rsidRDefault="000A39B1">
            <w:pPr>
              <w:pStyle w:val="TableParagraph"/>
            </w:pPr>
          </w:p>
        </w:tc>
        <w:tc>
          <w:tcPr>
            <w:tcW w:w="1561" w:type="dxa"/>
            <w:gridSpan w:val="2"/>
          </w:tcPr>
          <w:p w:rsidR="000A39B1" w:rsidRDefault="000A39B1" w:rsidP="00085B41">
            <w:pPr>
              <w:pStyle w:val="TableParagraph"/>
              <w:ind w:left="512" w:right="123" w:hanging="365"/>
            </w:pPr>
          </w:p>
        </w:tc>
        <w:tc>
          <w:tcPr>
            <w:tcW w:w="1702" w:type="dxa"/>
            <w:gridSpan w:val="2"/>
          </w:tcPr>
          <w:p w:rsidR="000A39B1" w:rsidRDefault="000A39B1">
            <w:pPr>
              <w:pStyle w:val="TableParagraph"/>
            </w:pPr>
          </w:p>
        </w:tc>
        <w:tc>
          <w:tcPr>
            <w:tcW w:w="2411" w:type="dxa"/>
            <w:gridSpan w:val="2"/>
          </w:tcPr>
          <w:p w:rsidR="000A39B1" w:rsidRDefault="00670807">
            <w:pPr>
              <w:pStyle w:val="TableParagraph"/>
              <w:ind w:left="130" w:right="130"/>
              <w:jc w:val="center"/>
            </w:pPr>
            <w:r>
              <w:t>естественнонаучной и</w:t>
            </w:r>
            <w:r>
              <w:rPr>
                <w:spacing w:val="-52"/>
              </w:rPr>
              <w:t xml:space="preserve"> </w:t>
            </w:r>
            <w:r>
              <w:t>технологической</w:t>
            </w:r>
          </w:p>
          <w:p w:rsidR="000A39B1" w:rsidRDefault="00670807">
            <w:pPr>
              <w:pStyle w:val="TableParagraph"/>
              <w:spacing w:line="244" w:lineRule="exact"/>
              <w:ind w:left="130" w:right="129"/>
              <w:jc w:val="center"/>
            </w:pPr>
            <w:r>
              <w:t>направленностей</w:t>
            </w:r>
          </w:p>
        </w:tc>
      </w:tr>
      <w:tr w:rsidR="000A39B1" w:rsidTr="000520B7">
        <w:trPr>
          <w:gridBefore w:val="1"/>
          <w:wBefore w:w="140" w:type="dxa"/>
          <w:trHeight w:val="1264"/>
        </w:trPr>
        <w:tc>
          <w:tcPr>
            <w:tcW w:w="286" w:type="dxa"/>
            <w:gridSpan w:val="2"/>
            <w:tcBorders>
              <w:left w:val="nil"/>
            </w:tcBorders>
          </w:tcPr>
          <w:p w:rsidR="000A39B1" w:rsidRDefault="00670807">
            <w:pPr>
              <w:pStyle w:val="TableParagraph"/>
              <w:spacing w:line="246" w:lineRule="exact"/>
              <w:ind w:left="-5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2" w:type="dxa"/>
            <w:gridSpan w:val="2"/>
          </w:tcPr>
          <w:p w:rsidR="000A39B1" w:rsidRDefault="00670807">
            <w:pPr>
              <w:pStyle w:val="TableParagraph"/>
              <w:ind w:left="105" w:right="587"/>
            </w:pPr>
            <w:r>
              <w:t>Составление расписания в</w:t>
            </w:r>
            <w:r>
              <w:rPr>
                <w:spacing w:val="-53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A39B1" w:rsidRDefault="00670807">
            <w:pPr>
              <w:pStyle w:val="TableParagraph"/>
              <w:ind w:left="105" w:right="1312"/>
            </w:pPr>
            <w:r>
              <w:t>образовательными</w:t>
            </w:r>
            <w:r>
              <w:rPr>
                <w:spacing w:val="-52"/>
              </w:rPr>
              <w:t xml:space="preserve"> </w:t>
            </w:r>
            <w:r>
              <w:t>траекториями</w:t>
            </w:r>
          </w:p>
        </w:tc>
        <w:tc>
          <w:tcPr>
            <w:tcW w:w="1760" w:type="dxa"/>
            <w:gridSpan w:val="2"/>
          </w:tcPr>
          <w:p w:rsidR="000A39B1" w:rsidRDefault="00670807">
            <w:pPr>
              <w:pStyle w:val="TableParagraph"/>
              <w:ind w:left="121" w:right="112" w:firstLine="2"/>
              <w:jc w:val="center"/>
            </w:pPr>
            <w:r>
              <w:t>Локальный акт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общеобразовате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льной</w:t>
            </w:r>
            <w:proofErr w:type="spellEnd"/>
            <w:proofErr w:type="gramEnd"/>
          </w:p>
          <w:p w:rsidR="000A39B1" w:rsidRDefault="00670807">
            <w:pPr>
              <w:pStyle w:val="TableParagraph"/>
              <w:spacing w:line="252" w:lineRule="exact"/>
              <w:ind w:left="148" w:right="140"/>
              <w:jc w:val="center"/>
            </w:pPr>
            <w:r>
              <w:t>организации</w:t>
            </w:r>
          </w:p>
        </w:tc>
        <w:tc>
          <w:tcPr>
            <w:tcW w:w="1561" w:type="dxa"/>
            <w:gridSpan w:val="2"/>
          </w:tcPr>
          <w:p w:rsidR="000A39B1" w:rsidRDefault="00670807">
            <w:pPr>
              <w:pStyle w:val="TableParagraph"/>
              <w:ind w:left="89" w:right="82"/>
              <w:jc w:val="center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  <w:p w:rsidR="000A39B1" w:rsidRDefault="00670807">
            <w:pPr>
              <w:pStyle w:val="TableParagraph"/>
              <w:spacing w:line="252" w:lineRule="exact"/>
              <w:ind w:left="89" w:right="83"/>
              <w:jc w:val="center"/>
            </w:pPr>
            <w:r>
              <w:t>МБОУ</w:t>
            </w:r>
            <w:r>
              <w:rPr>
                <w:spacing w:val="-4"/>
              </w:rPr>
              <w:t xml:space="preserve"> </w:t>
            </w:r>
            <w:r w:rsidR="00085B41">
              <w:t>«Луценковская С</w:t>
            </w:r>
            <w:r>
              <w:t>ОШ</w:t>
            </w:r>
          </w:p>
          <w:p w:rsidR="000A39B1" w:rsidRDefault="00670807" w:rsidP="00085B41">
            <w:pPr>
              <w:pStyle w:val="TableParagraph"/>
              <w:spacing w:line="254" w:lineRule="exact"/>
              <w:ind w:left="222" w:right="207" w:firstLine="340"/>
            </w:pPr>
            <w:r>
              <w:t>»</w:t>
            </w:r>
            <w:r>
              <w:rPr>
                <w:spacing w:val="1"/>
              </w:rPr>
              <w:t xml:space="preserve"> </w:t>
            </w:r>
            <w:r w:rsidR="00085B41">
              <w:t>Сулейманова А.И.</w:t>
            </w:r>
          </w:p>
        </w:tc>
        <w:tc>
          <w:tcPr>
            <w:tcW w:w="1702" w:type="dxa"/>
            <w:gridSpan w:val="2"/>
          </w:tcPr>
          <w:p w:rsidR="000A39B1" w:rsidRDefault="00670807">
            <w:pPr>
              <w:pStyle w:val="TableParagraph"/>
              <w:ind w:left="773" w:right="139" w:hanging="617"/>
            </w:pPr>
            <w:r>
              <w:t>Сентябрь 2024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2411" w:type="dxa"/>
            <w:gridSpan w:val="2"/>
          </w:tcPr>
          <w:p w:rsidR="000A39B1" w:rsidRDefault="00670807">
            <w:pPr>
              <w:pStyle w:val="TableParagraph"/>
              <w:ind w:left="534" w:right="532"/>
              <w:jc w:val="center"/>
            </w:pPr>
            <w:r>
              <w:t>Разработано и</w:t>
            </w:r>
            <w:r>
              <w:rPr>
                <w:spacing w:val="-52"/>
              </w:rPr>
              <w:t xml:space="preserve"> </w:t>
            </w:r>
            <w:r>
              <w:t>утверждено</w:t>
            </w:r>
          </w:p>
          <w:p w:rsidR="000A39B1" w:rsidRDefault="00670807">
            <w:pPr>
              <w:pStyle w:val="TableParagraph"/>
              <w:ind w:left="130" w:right="130"/>
              <w:jc w:val="center"/>
            </w:pPr>
            <w:r>
              <w:t>расписание занятий</w:t>
            </w:r>
            <w:r>
              <w:rPr>
                <w:spacing w:val="-52"/>
              </w:rPr>
              <w:t xml:space="preserve"> </w:t>
            </w:r>
            <w:r>
              <w:t>Центров</w:t>
            </w:r>
            <w:r>
              <w:rPr>
                <w:spacing w:val="-1"/>
              </w:rPr>
              <w:t xml:space="preserve"> </w:t>
            </w:r>
            <w:r>
              <w:t>«Точка</w:t>
            </w:r>
          </w:p>
          <w:p w:rsidR="000A39B1" w:rsidRDefault="00670807">
            <w:pPr>
              <w:pStyle w:val="TableParagraph"/>
              <w:spacing w:line="244" w:lineRule="exact"/>
              <w:ind w:left="130" w:right="129"/>
              <w:jc w:val="center"/>
            </w:pPr>
            <w:r>
              <w:t>роста»</w:t>
            </w:r>
          </w:p>
        </w:tc>
      </w:tr>
      <w:tr w:rsidR="000A39B1" w:rsidTr="000520B7">
        <w:trPr>
          <w:gridBefore w:val="1"/>
          <w:wBefore w:w="140" w:type="dxa"/>
          <w:trHeight w:val="2275"/>
        </w:trPr>
        <w:tc>
          <w:tcPr>
            <w:tcW w:w="286" w:type="dxa"/>
            <w:gridSpan w:val="2"/>
            <w:tcBorders>
              <w:left w:val="nil"/>
            </w:tcBorders>
          </w:tcPr>
          <w:p w:rsidR="000A39B1" w:rsidRDefault="00670807">
            <w:pPr>
              <w:pStyle w:val="TableParagraph"/>
              <w:spacing w:line="244" w:lineRule="exact"/>
              <w:ind w:left="-5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2" w:type="dxa"/>
            <w:gridSpan w:val="2"/>
          </w:tcPr>
          <w:p w:rsidR="000A39B1" w:rsidRDefault="00670807">
            <w:pPr>
              <w:pStyle w:val="TableParagraph"/>
              <w:spacing w:line="239" w:lineRule="exact"/>
              <w:ind w:left="105"/>
            </w:pPr>
            <w:r>
              <w:t>Открытие Центров</w:t>
            </w:r>
          </w:p>
        </w:tc>
        <w:tc>
          <w:tcPr>
            <w:tcW w:w="1760" w:type="dxa"/>
            <w:gridSpan w:val="2"/>
          </w:tcPr>
          <w:p w:rsidR="000A39B1" w:rsidRDefault="00670807">
            <w:pPr>
              <w:pStyle w:val="TableParagraph"/>
              <w:spacing w:line="239" w:lineRule="exact"/>
              <w:ind w:left="148" w:right="139"/>
              <w:jc w:val="center"/>
            </w:pPr>
            <w:r>
              <w:t>Приказ</w:t>
            </w:r>
          </w:p>
          <w:p w:rsidR="000A39B1" w:rsidRDefault="00670807">
            <w:pPr>
              <w:pStyle w:val="TableParagraph"/>
              <w:spacing w:before="1"/>
              <w:ind w:left="294" w:right="286" w:firstLine="4"/>
              <w:jc w:val="center"/>
            </w:pP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  <w:p w:rsidR="000A39B1" w:rsidRDefault="00670807" w:rsidP="00027271">
            <w:pPr>
              <w:pStyle w:val="TableParagraph"/>
              <w:ind w:left="148" w:right="140"/>
              <w:jc w:val="center"/>
            </w:pP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Алексеевского</w:t>
            </w:r>
            <w:r>
              <w:rPr>
                <w:spacing w:val="1"/>
              </w:rPr>
              <w:t xml:space="preserve"> </w:t>
            </w:r>
            <w:r>
              <w:t>городского</w:t>
            </w:r>
            <w:r>
              <w:rPr>
                <w:spacing w:val="1"/>
              </w:rPr>
              <w:t xml:space="preserve"> </w:t>
            </w:r>
            <w:r>
              <w:t>округа, приказ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027271">
              <w:t>Луценковская СОШ</w:t>
            </w:r>
            <w:r>
              <w:t>»</w:t>
            </w:r>
          </w:p>
        </w:tc>
        <w:tc>
          <w:tcPr>
            <w:tcW w:w="1561" w:type="dxa"/>
            <w:gridSpan w:val="2"/>
          </w:tcPr>
          <w:p w:rsidR="00027271" w:rsidRDefault="00027271" w:rsidP="0002727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27271" w:rsidP="00027271">
            <w:pPr>
              <w:pStyle w:val="TableParagraph"/>
              <w:ind w:left="109" w:right="100" w:hanging="1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02" w:type="dxa"/>
            <w:gridSpan w:val="2"/>
          </w:tcPr>
          <w:p w:rsidR="000A39B1" w:rsidRDefault="00670807">
            <w:pPr>
              <w:pStyle w:val="TableParagraph"/>
              <w:spacing w:line="239" w:lineRule="exact"/>
              <w:ind w:left="83" w:right="82"/>
              <w:jc w:val="center"/>
            </w:pPr>
            <w:r>
              <w:t>Сентябрь 2024</w:t>
            </w:r>
          </w:p>
          <w:p w:rsidR="000A39B1" w:rsidRDefault="00670807">
            <w:pPr>
              <w:pStyle w:val="TableParagraph"/>
              <w:spacing w:before="1"/>
              <w:ind w:left="84" w:right="82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411" w:type="dxa"/>
            <w:gridSpan w:val="2"/>
          </w:tcPr>
          <w:p w:rsidR="000A39B1" w:rsidRDefault="00670807">
            <w:pPr>
              <w:pStyle w:val="TableParagraph"/>
              <w:spacing w:line="239" w:lineRule="exact"/>
              <w:ind w:left="130" w:right="130"/>
              <w:jc w:val="center"/>
            </w:pPr>
            <w:r>
              <w:t>Проведено</w:t>
            </w:r>
          </w:p>
          <w:p w:rsidR="000A39B1" w:rsidRDefault="00670807">
            <w:pPr>
              <w:pStyle w:val="TableParagraph"/>
              <w:spacing w:before="1"/>
              <w:ind w:left="334" w:right="330" w:hanging="1"/>
              <w:jc w:val="center"/>
            </w:pPr>
            <w:r>
              <w:t>торжественное</w:t>
            </w:r>
            <w:r>
              <w:rPr>
                <w:spacing w:val="1"/>
              </w:rPr>
              <w:t xml:space="preserve"> </w:t>
            </w:r>
            <w:r>
              <w:t>открытие</w:t>
            </w:r>
            <w:r>
              <w:rPr>
                <w:spacing w:val="-11"/>
              </w:rPr>
              <w:t xml:space="preserve"> </w:t>
            </w:r>
            <w:r>
              <w:t>Центров</w:t>
            </w:r>
          </w:p>
          <w:p w:rsidR="000A39B1" w:rsidRDefault="00670807">
            <w:pPr>
              <w:pStyle w:val="TableParagraph"/>
              <w:spacing w:line="251" w:lineRule="exact"/>
              <w:ind w:left="130" w:right="125"/>
              <w:jc w:val="center"/>
            </w:pP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</w:tr>
      <w:tr w:rsidR="000A39B1" w:rsidTr="000520B7">
        <w:trPr>
          <w:gridBefore w:val="1"/>
          <w:wBefore w:w="140" w:type="dxa"/>
          <w:trHeight w:val="2529"/>
        </w:trPr>
        <w:tc>
          <w:tcPr>
            <w:tcW w:w="286" w:type="dxa"/>
            <w:gridSpan w:val="2"/>
            <w:tcBorders>
              <w:left w:val="nil"/>
            </w:tcBorders>
          </w:tcPr>
          <w:p w:rsidR="000A39B1" w:rsidRDefault="00670807">
            <w:pPr>
              <w:pStyle w:val="TableParagraph"/>
              <w:spacing w:line="246" w:lineRule="exact"/>
              <w:ind w:left="-5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02" w:type="dxa"/>
            <w:gridSpan w:val="2"/>
          </w:tcPr>
          <w:p w:rsidR="000A39B1" w:rsidRDefault="00670807">
            <w:pPr>
              <w:pStyle w:val="TableParagraph"/>
              <w:spacing w:line="242" w:lineRule="auto"/>
              <w:ind w:left="105" w:right="138"/>
            </w:pPr>
            <w:r>
              <w:t>Организация 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по предметам:</w:t>
            </w:r>
          </w:p>
          <w:p w:rsidR="000A39B1" w:rsidRDefault="0067080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48" w:lineRule="exact"/>
              <w:ind w:left="232"/>
            </w:pPr>
            <w:r>
              <w:t>«Физика»;</w:t>
            </w:r>
          </w:p>
          <w:p w:rsidR="000A39B1" w:rsidRDefault="0067080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2"/>
            </w:pPr>
            <w:r>
              <w:t>«Биология»;</w:t>
            </w:r>
          </w:p>
          <w:p w:rsidR="000A39B1" w:rsidRDefault="0067080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109" w:firstLine="0"/>
            </w:pPr>
            <w:r>
              <w:t>«Химия» с использованием</w:t>
            </w:r>
            <w:r>
              <w:rPr>
                <w:spacing w:val="1"/>
              </w:rPr>
              <w:t xml:space="preserve"> </w:t>
            </w:r>
            <w:r>
              <w:t>приобретенного оборудования,</w:t>
            </w:r>
            <w:r>
              <w:rPr>
                <w:spacing w:val="-52"/>
              </w:rPr>
              <w:t xml:space="preserve"> </w:t>
            </w:r>
            <w:r>
              <w:t>расходных материалов, средств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 воспитания</w:t>
            </w:r>
          </w:p>
        </w:tc>
        <w:tc>
          <w:tcPr>
            <w:tcW w:w="1760" w:type="dxa"/>
            <w:gridSpan w:val="2"/>
          </w:tcPr>
          <w:p w:rsidR="000A39B1" w:rsidRDefault="00670807">
            <w:pPr>
              <w:pStyle w:val="TableParagraph"/>
              <w:ind w:left="121" w:right="112" w:firstLine="2"/>
              <w:jc w:val="center"/>
            </w:pPr>
            <w:r>
              <w:t>Локальный акт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общеобразовате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льной</w:t>
            </w:r>
            <w:proofErr w:type="spellEnd"/>
            <w:proofErr w:type="gramEnd"/>
          </w:p>
          <w:p w:rsidR="000A39B1" w:rsidRDefault="00670807">
            <w:pPr>
              <w:pStyle w:val="TableParagraph"/>
              <w:spacing w:line="252" w:lineRule="exact"/>
              <w:ind w:left="148" w:right="140"/>
              <w:jc w:val="center"/>
            </w:pPr>
            <w:r>
              <w:t>организации</w:t>
            </w:r>
          </w:p>
        </w:tc>
        <w:tc>
          <w:tcPr>
            <w:tcW w:w="1561" w:type="dxa"/>
            <w:gridSpan w:val="2"/>
          </w:tcPr>
          <w:p w:rsidR="00027271" w:rsidRDefault="00027271" w:rsidP="0002727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27271" w:rsidP="00027271">
            <w:pPr>
              <w:pStyle w:val="TableParagraph"/>
              <w:spacing w:line="254" w:lineRule="exact"/>
              <w:ind w:left="89" w:right="79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02" w:type="dxa"/>
            <w:gridSpan w:val="2"/>
          </w:tcPr>
          <w:p w:rsidR="000A39B1" w:rsidRDefault="00670807">
            <w:pPr>
              <w:pStyle w:val="TableParagraph"/>
              <w:spacing w:line="241" w:lineRule="exact"/>
              <w:ind w:left="85" w:right="82"/>
              <w:jc w:val="center"/>
            </w:pPr>
            <w:r>
              <w:t>Сентябрь -</w:t>
            </w:r>
          </w:p>
          <w:p w:rsidR="000A39B1" w:rsidRDefault="00670807">
            <w:pPr>
              <w:pStyle w:val="TableParagraph"/>
              <w:spacing w:before="1"/>
              <w:ind w:left="85" w:right="81"/>
              <w:jc w:val="center"/>
            </w:pPr>
            <w:r>
              <w:t>декабрь 2024 г.</w:t>
            </w:r>
          </w:p>
        </w:tc>
        <w:tc>
          <w:tcPr>
            <w:tcW w:w="2411" w:type="dxa"/>
            <w:gridSpan w:val="2"/>
          </w:tcPr>
          <w:p w:rsidR="000A39B1" w:rsidRDefault="00670807">
            <w:pPr>
              <w:pStyle w:val="TableParagraph"/>
              <w:ind w:left="324" w:right="322" w:firstLine="1"/>
              <w:jc w:val="center"/>
            </w:pPr>
            <w:r>
              <w:t>Организован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Центрах</w:t>
            </w:r>
          </w:p>
          <w:p w:rsidR="000A39B1" w:rsidRDefault="00670807">
            <w:pPr>
              <w:pStyle w:val="TableParagraph"/>
              <w:ind w:left="271" w:right="270" w:hanging="1"/>
              <w:jc w:val="center"/>
            </w:pPr>
            <w:r>
              <w:t>«Точка роста» с</w:t>
            </w:r>
            <w:r>
              <w:rPr>
                <w:spacing w:val="1"/>
              </w:rPr>
              <w:t xml:space="preserve"> </w:t>
            </w:r>
            <w:r>
              <w:t>общим охватом 300</w:t>
            </w:r>
            <w:r>
              <w:rPr>
                <w:spacing w:val="-52"/>
              </w:rPr>
              <w:t xml:space="preserve"> </w:t>
            </w:r>
            <w:r>
              <w:t>человек</w:t>
            </w:r>
          </w:p>
        </w:tc>
      </w:tr>
      <w:tr w:rsidR="000A39B1" w:rsidTr="000520B7">
        <w:trPr>
          <w:gridBefore w:val="1"/>
          <w:wBefore w:w="140" w:type="dxa"/>
          <w:trHeight w:val="251"/>
        </w:trPr>
        <w:tc>
          <w:tcPr>
            <w:tcW w:w="286" w:type="dxa"/>
            <w:gridSpan w:val="2"/>
            <w:tcBorders>
              <w:left w:val="nil"/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-5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02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105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760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172"/>
            </w:pPr>
            <w:r>
              <w:t>Локальный акт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027271" w:rsidRDefault="00027271" w:rsidP="00027271">
            <w:pPr>
              <w:pStyle w:val="TableParagraph"/>
              <w:ind w:left="113" w:right="102"/>
              <w:jc w:val="center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9"/>
              </w:rPr>
              <w:t xml:space="preserve"> </w:t>
            </w:r>
            <w:r>
              <w:t>«</w:t>
            </w:r>
          </w:p>
          <w:p w:rsidR="000A39B1" w:rsidRDefault="00027271" w:rsidP="00027271">
            <w:pPr>
              <w:pStyle w:val="TableParagraph"/>
              <w:spacing w:line="232" w:lineRule="exact"/>
              <w:ind w:left="88" w:right="83"/>
              <w:jc w:val="center"/>
            </w:pPr>
            <w:r>
              <w:t>Луценковская СОШ»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Панченко А.А.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85" w:right="82"/>
              <w:jc w:val="center"/>
            </w:pPr>
            <w:r>
              <w:t>Сентябрь -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541"/>
            </w:pPr>
            <w:r>
              <w:t>Организовано</w:t>
            </w:r>
          </w:p>
        </w:tc>
      </w:tr>
      <w:tr w:rsidR="000A39B1" w:rsidTr="000520B7">
        <w:trPr>
          <w:gridBefore w:val="1"/>
          <w:wBefore w:w="140" w:type="dxa"/>
          <w:trHeight w:val="250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0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программам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21"/>
            </w:pPr>
            <w:proofErr w:type="spellStart"/>
            <w:r>
              <w:t>общеобразовате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1" w:lineRule="exact"/>
              <w:ind w:left="89" w:right="83"/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85" w:right="81"/>
              <w:jc w:val="center"/>
            </w:pPr>
            <w:r>
              <w:t>декабрь 2024 г.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394"/>
            </w:pPr>
            <w:r>
              <w:t xml:space="preserve">обучение детей </w:t>
            </w:r>
            <w:proofErr w:type="gramStart"/>
            <w:r>
              <w:t>в</w:t>
            </w:r>
            <w:proofErr w:type="gramEnd"/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деятельности и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47" w:right="140"/>
              <w:jc w:val="center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3" w:lineRule="exact"/>
              <w:ind w:left="89" w:right="83"/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6"/>
            </w:pPr>
            <w:proofErr w:type="gramStart"/>
            <w:r>
              <w:t>Центрах</w:t>
            </w:r>
            <w:proofErr w:type="gramEnd"/>
            <w:r>
              <w:rPr>
                <w:spacing w:val="-2"/>
              </w:rPr>
              <w:t xml:space="preserve"> </w:t>
            </w: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287"/>
            </w:pPr>
            <w:r>
              <w:t>организации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3" w:lineRule="exact"/>
              <w:ind w:left="89" w:right="83"/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483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программам</w:t>
            </w:r>
          </w:p>
        </w:tc>
      </w:tr>
      <w:tr w:rsidR="000A39B1" w:rsidTr="000520B7">
        <w:trPr>
          <w:gridBefore w:val="1"/>
          <w:wBefore w:w="140" w:type="dxa"/>
          <w:trHeight w:val="251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105"/>
            </w:pPr>
            <w:r>
              <w:t>естественнонаучной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2" w:lineRule="exact"/>
              <w:ind w:left="87" w:right="83"/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649"/>
            </w:pPr>
            <w:r>
              <w:t>внеурочной</w:t>
            </w:r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технологической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spacing w:line="233" w:lineRule="exact"/>
              <w:ind w:left="88" w:right="83"/>
              <w:jc w:val="center"/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486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направленностей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базе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9" w:right="83"/>
              <w:jc w:val="center"/>
            </w:pPr>
            <w:r>
              <w:t>руководитель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385"/>
            </w:pPr>
            <w:r>
              <w:t>дополнительного</w:t>
            </w:r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Центров</w:t>
            </w:r>
            <w:r>
              <w:rPr>
                <w:spacing w:val="-1"/>
              </w:rPr>
              <w:t xml:space="preserve"> </w:t>
            </w:r>
            <w:r>
              <w:t>«Точка роста»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8" w:right="83"/>
              <w:jc w:val="center"/>
            </w:pPr>
            <w:r>
              <w:t>Центра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618"/>
            </w:pPr>
            <w:r>
              <w:t>образования</w:t>
            </w:r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7" w:right="83"/>
              <w:jc w:val="center"/>
            </w:pPr>
            <w:r>
              <w:t>«Точка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56"/>
            </w:pPr>
            <w:r>
              <w:t>естественнонаучной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0A39B1" w:rsidTr="000520B7">
        <w:trPr>
          <w:gridBefore w:val="1"/>
          <w:wBefore w:w="140" w:type="dxa"/>
          <w:trHeight w:val="251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89" w:right="80"/>
              <w:jc w:val="center"/>
            </w:pPr>
            <w:r>
              <w:t>Роста»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399"/>
            </w:pPr>
            <w:r>
              <w:t>технологической</w:t>
            </w:r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27271">
            <w:pPr>
              <w:pStyle w:val="TableParagraph"/>
              <w:spacing w:line="233" w:lineRule="exact"/>
              <w:ind w:left="89" w:right="82"/>
              <w:jc w:val="center"/>
            </w:pPr>
            <w:r>
              <w:t>Сулейманова А.И.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397"/>
            </w:pPr>
            <w:r>
              <w:t>направленностей</w:t>
            </w:r>
          </w:p>
        </w:tc>
      </w:tr>
      <w:tr w:rsidR="000A39B1" w:rsidTr="000520B7">
        <w:trPr>
          <w:gridBefore w:val="1"/>
          <w:wBefore w:w="140" w:type="dxa"/>
          <w:trHeight w:val="254"/>
        </w:trPr>
        <w:tc>
          <w:tcPr>
            <w:tcW w:w="286" w:type="dxa"/>
            <w:gridSpan w:val="2"/>
            <w:tcBorders>
              <w:top w:val="nil"/>
              <w:left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0A39B1" w:rsidRDefault="00670807">
            <w:pPr>
              <w:pStyle w:val="TableParagraph"/>
              <w:spacing w:line="234" w:lineRule="exact"/>
              <w:ind w:left="89" w:right="80"/>
              <w:jc w:val="center"/>
            </w:pPr>
            <w:r>
              <w:t>.</w:t>
            </w: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</w:tr>
      <w:tr w:rsidR="000A39B1" w:rsidTr="000520B7">
        <w:trPr>
          <w:gridBefore w:val="1"/>
          <w:wBefore w:w="140" w:type="dxa"/>
          <w:trHeight w:val="254"/>
        </w:trPr>
        <w:tc>
          <w:tcPr>
            <w:tcW w:w="286" w:type="dxa"/>
            <w:gridSpan w:val="2"/>
            <w:tcBorders>
              <w:left w:val="nil"/>
              <w:bottom w:val="nil"/>
            </w:tcBorders>
          </w:tcPr>
          <w:p w:rsidR="000A39B1" w:rsidRDefault="00670807">
            <w:pPr>
              <w:pStyle w:val="TableParagraph"/>
              <w:spacing w:line="234" w:lineRule="exact"/>
              <w:ind w:left="-5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02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4" w:lineRule="exact"/>
              <w:ind w:left="105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1760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4" w:lineRule="exact"/>
              <w:ind w:left="191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МБОУ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4" w:lineRule="exact"/>
              <w:ind w:left="89" w:right="82"/>
              <w:jc w:val="center"/>
            </w:pPr>
            <w:r>
              <w:t>педагоги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4" w:lineRule="exact"/>
              <w:ind w:left="85" w:right="82"/>
              <w:jc w:val="center"/>
            </w:pPr>
            <w:r>
              <w:t>Сентябрь -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4" w:lineRule="exact"/>
              <w:ind w:left="135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</w:tr>
      <w:tr w:rsidR="000A39B1" w:rsidTr="000520B7">
        <w:trPr>
          <w:gridBefore w:val="1"/>
          <w:wBefore w:w="140" w:type="dxa"/>
          <w:trHeight w:val="250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05"/>
            </w:pPr>
            <w:r>
              <w:t>муниципальным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 w:rsidP="00027271">
            <w:pPr>
              <w:pStyle w:val="TableParagraph"/>
              <w:spacing w:line="231" w:lineRule="exact"/>
              <w:ind w:left="311"/>
            </w:pPr>
            <w:r>
              <w:t>«</w:t>
            </w:r>
            <w:r w:rsidR="00027271">
              <w:t>Луценковская СОШ</w:t>
            </w:r>
            <w:r>
              <w:t>»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89" w:right="82"/>
              <w:jc w:val="center"/>
            </w:pPr>
            <w:r>
              <w:t>центра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85" w:right="81"/>
              <w:jc w:val="center"/>
            </w:pPr>
            <w:r>
              <w:t>декабрь 2024 г.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440"/>
            </w:pPr>
            <w:r>
              <w:t>Центров</w:t>
            </w:r>
            <w:r>
              <w:rPr>
                <w:spacing w:val="-1"/>
              </w:rPr>
              <w:t xml:space="preserve"> </w:t>
            </w:r>
            <w:r>
              <w:t>«Точка</w:t>
            </w:r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региональным</w:t>
            </w:r>
            <w:r>
              <w:rPr>
                <w:spacing w:val="-6"/>
              </w:rPr>
              <w:t xml:space="preserve"> </w:t>
            </w:r>
            <w:r>
              <w:t>конкурсным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84"/>
            </w:pPr>
            <w:r>
              <w:t>Алексеевского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7" w:right="83"/>
              <w:jc w:val="center"/>
            </w:pPr>
            <w:r>
              <w:t>«Точка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28"/>
              <w:jc w:val="center"/>
            </w:pPr>
            <w:r>
              <w:t>роста»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мероприятиям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355"/>
            </w:pPr>
            <w:r>
              <w:t>городского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9" w:right="82"/>
              <w:jc w:val="center"/>
            </w:pPr>
            <w:r>
              <w:t>роста»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353"/>
            </w:pPr>
            <w:r>
              <w:t>муниципальных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0A39B1" w:rsidTr="000520B7">
        <w:trPr>
          <w:gridBefore w:val="1"/>
          <w:wBefore w:w="140" w:type="dxa"/>
          <w:trHeight w:val="252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566"/>
            </w:pPr>
            <w:r>
              <w:t>округа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536"/>
            </w:pPr>
            <w:r>
              <w:t>региональных</w:t>
            </w:r>
          </w:p>
        </w:tc>
      </w:tr>
      <w:tr w:rsidR="000A39B1" w:rsidTr="000520B7">
        <w:trPr>
          <w:gridBefore w:val="1"/>
          <w:wBefore w:w="140" w:type="dxa"/>
          <w:trHeight w:val="255"/>
        </w:trPr>
        <w:tc>
          <w:tcPr>
            <w:tcW w:w="286" w:type="dxa"/>
            <w:gridSpan w:val="2"/>
            <w:tcBorders>
              <w:top w:val="nil"/>
              <w:left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0A39B1" w:rsidRDefault="00670807">
            <w:pPr>
              <w:pStyle w:val="TableParagraph"/>
              <w:spacing w:line="236" w:lineRule="exact"/>
              <w:ind w:left="716"/>
            </w:pPr>
            <w:proofErr w:type="gramStart"/>
            <w:r>
              <w:t>конкурсах</w:t>
            </w:r>
            <w:proofErr w:type="gramEnd"/>
          </w:p>
        </w:tc>
      </w:tr>
      <w:tr w:rsidR="000A39B1" w:rsidTr="000520B7">
        <w:trPr>
          <w:gridBefore w:val="1"/>
          <w:wBefore w:w="140" w:type="dxa"/>
          <w:trHeight w:val="252"/>
        </w:trPr>
        <w:tc>
          <w:tcPr>
            <w:tcW w:w="286" w:type="dxa"/>
            <w:gridSpan w:val="2"/>
            <w:tcBorders>
              <w:left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-5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02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1760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72"/>
            </w:pPr>
            <w:r>
              <w:t>Локальный акт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9" w:right="82"/>
              <w:jc w:val="center"/>
            </w:pPr>
            <w:r>
              <w:t>педагоги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5" w:right="82"/>
              <w:jc w:val="center"/>
            </w:pPr>
            <w:r>
              <w:t>Сентябрь -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5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</w:tr>
      <w:tr w:rsidR="000A39B1" w:rsidTr="000520B7">
        <w:trPr>
          <w:gridBefore w:val="1"/>
          <w:wBefore w:w="140" w:type="dxa"/>
          <w:trHeight w:val="250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05"/>
            </w:pPr>
            <w:r>
              <w:t>участию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21"/>
            </w:pPr>
            <w:proofErr w:type="spellStart"/>
            <w:r>
              <w:t>общеобразовате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89" w:right="82"/>
              <w:jc w:val="center"/>
            </w:pPr>
            <w:r>
              <w:t>центра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82" w:right="82"/>
              <w:jc w:val="center"/>
            </w:pPr>
            <w:r>
              <w:t>декабрь 2024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83"/>
            </w:pPr>
            <w:r>
              <w:t>центра</w:t>
            </w:r>
            <w:r>
              <w:rPr>
                <w:spacing w:val="-2"/>
              </w:rPr>
              <w:t xml:space="preserve"> </w:t>
            </w: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олимпиаде</w:t>
            </w:r>
            <w:r>
              <w:rPr>
                <w:spacing w:val="-3"/>
              </w:rPr>
              <w:t xml:space="preserve"> </w:t>
            </w:r>
            <w:r>
              <w:t>школьников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47" w:right="140"/>
              <w:jc w:val="center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7" w:right="83"/>
              <w:jc w:val="center"/>
            </w:pPr>
            <w:r>
              <w:t>«Точка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2" w:right="82"/>
              <w:jc w:val="center"/>
            </w:pPr>
            <w:r>
              <w:t>г.,</w:t>
            </w:r>
            <w:r>
              <w:rPr>
                <w:spacing w:val="-1"/>
              </w:rPr>
              <w:t xml:space="preserve"> </w:t>
            </w:r>
            <w:r>
              <w:t>январь 2025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610"/>
            </w:pPr>
            <w:r>
              <w:t>в школьном,</w:t>
            </w:r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287"/>
            </w:pPr>
            <w:r>
              <w:t>организации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9" w:right="82"/>
              <w:jc w:val="center"/>
            </w:pPr>
            <w:r>
              <w:t>роста»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right="1"/>
              <w:jc w:val="center"/>
            </w:pPr>
            <w:r>
              <w:t>г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358"/>
            </w:pPr>
            <w:r>
              <w:t>муниципальном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204"/>
            </w:pPr>
            <w:proofErr w:type="gramStart"/>
            <w:r>
              <w:t>региональном</w:t>
            </w:r>
            <w:proofErr w:type="gramEnd"/>
            <w:r>
              <w:rPr>
                <w:spacing w:val="-3"/>
              </w:rPr>
              <w:t xml:space="preserve"> </w:t>
            </w:r>
            <w:r>
              <w:t>этапах</w:t>
            </w:r>
          </w:p>
        </w:tc>
      </w:tr>
      <w:tr w:rsidR="000A39B1" w:rsidTr="000520B7">
        <w:trPr>
          <w:gridBefore w:val="1"/>
          <w:wBefore w:w="140" w:type="dxa"/>
          <w:trHeight w:val="251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2" w:lineRule="exact"/>
              <w:ind w:left="507"/>
            </w:pPr>
            <w:r>
              <w:t>всероссийской</w:t>
            </w:r>
          </w:p>
        </w:tc>
      </w:tr>
      <w:tr w:rsidR="000A39B1" w:rsidTr="000520B7">
        <w:trPr>
          <w:gridBefore w:val="1"/>
          <w:wBefore w:w="140" w:type="dxa"/>
          <w:trHeight w:val="255"/>
        </w:trPr>
        <w:tc>
          <w:tcPr>
            <w:tcW w:w="286" w:type="dxa"/>
            <w:gridSpan w:val="2"/>
            <w:tcBorders>
              <w:top w:val="nil"/>
              <w:left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0A39B1" w:rsidRDefault="00670807">
            <w:pPr>
              <w:pStyle w:val="TableParagraph"/>
              <w:spacing w:line="235" w:lineRule="exact"/>
              <w:ind w:left="690"/>
            </w:pPr>
            <w:r>
              <w:t>олимпиаде</w:t>
            </w:r>
          </w:p>
        </w:tc>
      </w:tr>
      <w:tr w:rsidR="000A39B1" w:rsidTr="000520B7">
        <w:trPr>
          <w:gridBefore w:val="1"/>
          <w:wBefore w:w="140" w:type="dxa"/>
          <w:trHeight w:val="252"/>
        </w:trPr>
        <w:tc>
          <w:tcPr>
            <w:tcW w:w="286" w:type="dxa"/>
            <w:gridSpan w:val="2"/>
            <w:tcBorders>
              <w:left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-5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02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760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72"/>
            </w:pPr>
            <w:r>
              <w:t>Локальный акт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9" w:right="83"/>
              <w:jc w:val="center"/>
            </w:pPr>
            <w:r>
              <w:t>руководитель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3" w:right="82"/>
              <w:jc w:val="center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2024 г.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378"/>
            </w:pPr>
            <w:r>
              <w:t>Подведены</w:t>
            </w:r>
            <w:r>
              <w:rPr>
                <w:spacing w:val="-1"/>
              </w:rPr>
              <w:t xml:space="preserve"> </w:t>
            </w:r>
            <w:r>
              <w:t>итоги</w:t>
            </w:r>
          </w:p>
        </w:tc>
      </w:tr>
      <w:tr w:rsidR="000A39B1" w:rsidTr="000520B7">
        <w:trPr>
          <w:gridBefore w:val="1"/>
          <w:wBefore w:w="140" w:type="dxa"/>
          <w:trHeight w:val="250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05"/>
            </w:pPr>
            <w:r>
              <w:t>Центров</w:t>
            </w:r>
            <w:r>
              <w:rPr>
                <w:spacing w:val="-1"/>
              </w:rPr>
              <w:t xml:space="preserve"> </w:t>
            </w:r>
            <w:r>
              <w:t>«Точка роста»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2024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121"/>
            </w:pPr>
            <w:proofErr w:type="spellStart"/>
            <w:r>
              <w:t>общеобразовате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88" w:right="83"/>
              <w:jc w:val="center"/>
            </w:pPr>
            <w:r>
              <w:t>Центра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1" w:lineRule="exact"/>
              <w:ind w:left="360"/>
            </w:pPr>
            <w:r>
              <w:t xml:space="preserve">работы Центров </w:t>
            </w:r>
            <w:proofErr w:type="gramStart"/>
            <w:r>
              <w:t>с</w:t>
            </w:r>
            <w:proofErr w:type="gramEnd"/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год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47" w:right="140"/>
              <w:jc w:val="center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7" w:right="83"/>
              <w:jc w:val="center"/>
            </w:pPr>
            <w:r>
              <w:t>«Точка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271"/>
            </w:pPr>
            <w:r>
              <w:t>общим охватом</w:t>
            </w:r>
            <w:r>
              <w:rPr>
                <w:spacing w:val="-2"/>
              </w:rPr>
              <w:t xml:space="preserve"> </w:t>
            </w:r>
            <w:r>
              <w:t>300</w:t>
            </w:r>
          </w:p>
        </w:tc>
      </w:tr>
      <w:tr w:rsidR="000A39B1" w:rsidTr="000520B7">
        <w:trPr>
          <w:gridBefore w:val="1"/>
          <w:wBefore w:w="140" w:type="dxa"/>
          <w:trHeight w:val="253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287"/>
            </w:pPr>
            <w:r>
              <w:t>организации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9" w:right="80"/>
              <w:jc w:val="center"/>
            </w:pPr>
            <w:r>
              <w:t>Роста»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30"/>
              <w:jc w:val="center"/>
            </w:pPr>
            <w:r>
              <w:t>человек</w:t>
            </w:r>
          </w:p>
        </w:tc>
      </w:tr>
      <w:tr w:rsidR="000A39B1" w:rsidTr="000520B7">
        <w:trPr>
          <w:gridBefore w:val="1"/>
          <w:wBefore w:w="140" w:type="dxa"/>
          <w:trHeight w:val="254"/>
        </w:trPr>
        <w:tc>
          <w:tcPr>
            <w:tcW w:w="286" w:type="dxa"/>
            <w:gridSpan w:val="2"/>
            <w:tcBorders>
              <w:top w:val="nil"/>
              <w:left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0A39B1" w:rsidRDefault="00027271">
            <w:pPr>
              <w:pStyle w:val="TableParagraph"/>
              <w:spacing w:line="234" w:lineRule="exact"/>
              <w:ind w:left="89" w:right="82"/>
              <w:jc w:val="center"/>
            </w:pPr>
            <w:r>
              <w:t>Сулейманова А.И.</w:t>
            </w: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18"/>
              </w:rPr>
            </w:pPr>
          </w:p>
        </w:tc>
      </w:tr>
      <w:tr w:rsidR="000A39B1" w:rsidTr="000520B7">
        <w:trPr>
          <w:gridAfter w:val="1"/>
          <w:wAfter w:w="140" w:type="dxa"/>
          <w:trHeight w:val="506"/>
        </w:trPr>
        <w:tc>
          <w:tcPr>
            <w:tcW w:w="10922" w:type="dxa"/>
            <w:gridSpan w:val="12"/>
            <w:tcBorders>
              <w:left w:val="nil"/>
            </w:tcBorders>
          </w:tcPr>
          <w:p w:rsidR="000A39B1" w:rsidRDefault="00670807">
            <w:pPr>
              <w:pStyle w:val="TableParagraph"/>
              <w:spacing w:line="246" w:lineRule="exact"/>
              <w:ind w:left="2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Аналитическое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сопровождение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мероприятий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муниципальной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«дорожной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карты»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0A39B1" w:rsidRDefault="00670807">
            <w:pPr>
              <w:pStyle w:val="TableParagraph"/>
              <w:spacing w:before="2" w:line="239" w:lineRule="exact"/>
              <w:ind w:left="2705"/>
              <w:rPr>
                <w:b/>
              </w:rPr>
            </w:pPr>
            <w:r>
              <w:rPr>
                <w:b/>
              </w:rPr>
              <w:t>обеспечению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достижения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регионального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A39B1" w:rsidTr="000520B7">
        <w:trPr>
          <w:gridAfter w:val="1"/>
          <w:wAfter w:w="140" w:type="dxa"/>
          <w:trHeight w:val="262"/>
        </w:trPr>
        <w:tc>
          <w:tcPr>
            <w:tcW w:w="286" w:type="dxa"/>
            <w:gridSpan w:val="2"/>
            <w:tcBorders>
              <w:left w:val="nil"/>
              <w:bottom w:val="nil"/>
            </w:tcBorders>
          </w:tcPr>
          <w:p w:rsidR="000A39B1" w:rsidRDefault="00670807">
            <w:pPr>
              <w:pStyle w:val="TableParagraph"/>
              <w:spacing w:line="242" w:lineRule="exact"/>
              <w:ind w:left="-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2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41" w:lineRule="exact"/>
              <w:ind w:left="105"/>
            </w:pPr>
            <w:r>
              <w:t>Осуществление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ежемесячного</w:t>
            </w:r>
            <w:proofErr w:type="gramEnd"/>
          </w:p>
        </w:tc>
        <w:tc>
          <w:tcPr>
            <w:tcW w:w="1760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42" w:lineRule="exact"/>
              <w:ind w:left="39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</w:t>
            </w:r>
            <w:proofErr w:type="spellEnd"/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41" w:lineRule="exact"/>
              <w:ind w:left="83" w:right="82"/>
              <w:jc w:val="center"/>
            </w:pPr>
            <w:r>
              <w:t>до 01 числа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0A39B1" w:rsidRDefault="00670807">
            <w:pPr>
              <w:pStyle w:val="TableParagraph"/>
              <w:spacing w:line="241" w:lineRule="exact"/>
              <w:ind w:left="130" w:right="129"/>
              <w:jc w:val="center"/>
            </w:pPr>
            <w:r>
              <w:t>Предоставлен</w:t>
            </w:r>
          </w:p>
        </w:tc>
      </w:tr>
      <w:tr w:rsidR="000A39B1" w:rsidTr="000520B7">
        <w:trPr>
          <w:gridAfter w:val="1"/>
          <w:wAfter w:w="140" w:type="dxa"/>
          <w:trHeight w:val="1114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05"/>
            </w:pPr>
            <w:r>
              <w:t>мониторинга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</w:p>
          <w:p w:rsidR="000A39B1" w:rsidRDefault="00670807">
            <w:pPr>
              <w:pStyle w:val="TableParagraph"/>
              <w:spacing w:line="252" w:lineRule="exact"/>
              <w:ind w:left="105"/>
            </w:pPr>
            <w:r>
              <w:t>регионального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  <w:p w:rsidR="000A39B1" w:rsidRDefault="00670807">
            <w:pPr>
              <w:pStyle w:val="TableParagraph"/>
              <w:ind w:left="105" w:right="917"/>
            </w:pPr>
            <w:r>
              <w:t>«Современная</w:t>
            </w:r>
            <w:r>
              <w:rPr>
                <w:spacing w:val="-14"/>
              </w:rPr>
              <w:t xml:space="preserve"> </w:t>
            </w:r>
            <w:r>
              <w:t>школа».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  <w:r>
              <w:rPr>
                <w:spacing w:val="-1"/>
              </w:rPr>
              <w:t xml:space="preserve"> </w:t>
            </w:r>
            <w:r>
              <w:t>отчетов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№ООШ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№5»</w:t>
            </w:r>
          </w:p>
          <w:p w:rsidR="000A39B1" w:rsidRDefault="00670807"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>
              <w:rPr>
                <w:spacing w:val="-1"/>
                <w:sz w:val="24"/>
              </w:rPr>
              <w:t>Алексеевского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0A39B1" w:rsidRDefault="00670807">
            <w:pPr>
              <w:pStyle w:val="TableParagraph"/>
              <w:ind w:left="107" w:right="699"/>
              <w:rPr>
                <w:sz w:val="24"/>
              </w:rPr>
            </w:pPr>
            <w:r>
              <w:rPr>
                <w:spacing w:val="-1"/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85" w:right="82"/>
              <w:jc w:val="center"/>
            </w:pP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месяца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33" w:lineRule="exact"/>
              <w:ind w:left="130" w:right="128"/>
              <w:jc w:val="center"/>
            </w:pPr>
            <w:r>
              <w:t>ежемесячный</w:t>
            </w:r>
            <w:r>
              <w:rPr>
                <w:spacing w:val="-2"/>
              </w:rPr>
              <w:t xml:space="preserve"> </w:t>
            </w:r>
            <w:r>
              <w:t>отчет</w:t>
            </w:r>
          </w:p>
        </w:tc>
      </w:tr>
      <w:tr w:rsidR="000A39B1" w:rsidTr="000520B7">
        <w:trPr>
          <w:gridAfter w:val="1"/>
          <w:wAfter w:w="140" w:type="dxa"/>
          <w:trHeight w:val="276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назначении</w:t>
            </w:r>
            <w:proofErr w:type="gram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ответственных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6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6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6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ключевых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6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6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составляющих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6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национального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5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</w:tcPr>
          <w:p w:rsidR="000A39B1" w:rsidRDefault="006708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  <w:tr w:rsidR="000A39B1" w:rsidTr="000520B7">
        <w:trPr>
          <w:gridAfter w:val="1"/>
          <w:wAfter w:w="140" w:type="dxa"/>
          <w:trHeight w:val="278"/>
        </w:trPr>
        <w:tc>
          <w:tcPr>
            <w:tcW w:w="286" w:type="dxa"/>
            <w:gridSpan w:val="2"/>
            <w:tcBorders>
              <w:top w:val="nil"/>
              <w:left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60" w:type="dxa"/>
            <w:gridSpan w:val="2"/>
            <w:tcBorders>
              <w:top w:val="nil"/>
            </w:tcBorders>
          </w:tcPr>
          <w:p w:rsidR="000A39B1" w:rsidRDefault="0067080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0A39B1" w:rsidRDefault="000A39B1">
            <w:pPr>
              <w:pStyle w:val="TableParagraph"/>
              <w:rPr>
                <w:sz w:val="20"/>
              </w:rPr>
            </w:pPr>
          </w:p>
        </w:tc>
      </w:tr>
    </w:tbl>
    <w:p w:rsidR="00670807" w:rsidRDefault="00670807"/>
    <w:sectPr w:rsidR="00670807">
      <w:pgSz w:w="11910" w:h="16840"/>
      <w:pgMar w:top="1120" w:right="2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330E"/>
    <w:multiLevelType w:val="hybridMultilevel"/>
    <w:tmpl w:val="DFCAC756"/>
    <w:lvl w:ilvl="0" w:tplc="ABC89882">
      <w:start w:val="1"/>
      <w:numFmt w:val="decimal"/>
      <w:lvlText w:val="%1."/>
      <w:lvlJc w:val="left"/>
      <w:pPr>
        <w:ind w:left="89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70A72FE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2" w:tplc="1ED67B98">
      <w:numFmt w:val="bullet"/>
      <w:lvlText w:val="•"/>
      <w:lvlJc w:val="left"/>
      <w:pPr>
        <w:ind w:left="3053" w:hanging="221"/>
      </w:pPr>
      <w:rPr>
        <w:rFonts w:hint="default"/>
        <w:lang w:val="ru-RU" w:eastAsia="en-US" w:bidi="ar-SA"/>
      </w:rPr>
    </w:lvl>
    <w:lvl w:ilvl="3" w:tplc="D3E6DA4C">
      <w:numFmt w:val="bullet"/>
      <w:lvlText w:val="•"/>
      <w:lvlJc w:val="left"/>
      <w:pPr>
        <w:ind w:left="4129" w:hanging="221"/>
      </w:pPr>
      <w:rPr>
        <w:rFonts w:hint="default"/>
        <w:lang w:val="ru-RU" w:eastAsia="en-US" w:bidi="ar-SA"/>
      </w:rPr>
    </w:lvl>
    <w:lvl w:ilvl="4" w:tplc="15AE330A">
      <w:numFmt w:val="bullet"/>
      <w:lvlText w:val="•"/>
      <w:lvlJc w:val="left"/>
      <w:pPr>
        <w:ind w:left="5206" w:hanging="221"/>
      </w:pPr>
      <w:rPr>
        <w:rFonts w:hint="default"/>
        <w:lang w:val="ru-RU" w:eastAsia="en-US" w:bidi="ar-SA"/>
      </w:rPr>
    </w:lvl>
    <w:lvl w:ilvl="5" w:tplc="502E4858">
      <w:numFmt w:val="bullet"/>
      <w:lvlText w:val="•"/>
      <w:lvlJc w:val="left"/>
      <w:pPr>
        <w:ind w:left="6283" w:hanging="221"/>
      </w:pPr>
      <w:rPr>
        <w:rFonts w:hint="default"/>
        <w:lang w:val="ru-RU" w:eastAsia="en-US" w:bidi="ar-SA"/>
      </w:rPr>
    </w:lvl>
    <w:lvl w:ilvl="6" w:tplc="E03C1A52">
      <w:numFmt w:val="bullet"/>
      <w:lvlText w:val="•"/>
      <w:lvlJc w:val="left"/>
      <w:pPr>
        <w:ind w:left="7359" w:hanging="221"/>
      </w:pPr>
      <w:rPr>
        <w:rFonts w:hint="default"/>
        <w:lang w:val="ru-RU" w:eastAsia="en-US" w:bidi="ar-SA"/>
      </w:rPr>
    </w:lvl>
    <w:lvl w:ilvl="7" w:tplc="FF04FFE4">
      <w:numFmt w:val="bullet"/>
      <w:lvlText w:val="•"/>
      <w:lvlJc w:val="left"/>
      <w:pPr>
        <w:ind w:left="8436" w:hanging="221"/>
      </w:pPr>
      <w:rPr>
        <w:rFonts w:hint="default"/>
        <w:lang w:val="ru-RU" w:eastAsia="en-US" w:bidi="ar-SA"/>
      </w:rPr>
    </w:lvl>
    <w:lvl w:ilvl="8" w:tplc="64B01694">
      <w:numFmt w:val="bullet"/>
      <w:lvlText w:val="•"/>
      <w:lvlJc w:val="left"/>
      <w:pPr>
        <w:ind w:left="9513" w:hanging="221"/>
      </w:pPr>
      <w:rPr>
        <w:rFonts w:hint="default"/>
        <w:lang w:val="ru-RU" w:eastAsia="en-US" w:bidi="ar-SA"/>
      </w:rPr>
    </w:lvl>
  </w:abstractNum>
  <w:abstractNum w:abstractNumId="1">
    <w:nsid w:val="3EDE7A97"/>
    <w:multiLevelType w:val="hybridMultilevel"/>
    <w:tmpl w:val="69DED80E"/>
    <w:lvl w:ilvl="0" w:tplc="17F0B25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683AD4">
      <w:numFmt w:val="bullet"/>
      <w:lvlText w:val="•"/>
      <w:lvlJc w:val="left"/>
      <w:pPr>
        <w:ind w:left="409" w:hanging="128"/>
      </w:pPr>
      <w:rPr>
        <w:rFonts w:hint="default"/>
        <w:lang w:val="ru-RU" w:eastAsia="en-US" w:bidi="ar-SA"/>
      </w:rPr>
    </w:lvl>
    <w:lvl w:ilvl="2" w:tplc="21CCF722">
      <w:numFmt w:val="bullet"/>
      <w:lvlText w:val="•"/>
      <w:lvlJc w:val="left"/>
      <w:pPr>
        <w:ind w:left="718" w:hanging="128"/>
      </w:pPr>
      <w:rPr>
        <w:rFonts w:hint="default"/>
        <w:lang w:val="ru-RU" w:eastAsia="en-US" w:bidi="ar-SA"/>
      </w:rPr>
    </w:lvl>
    <w:lvl w:ilvl="3" w:tplc="7ED66CC0">
      <w:numFmt w:val="bullet"/>
      <w:lvlText w:val="•"/>
      <w:lvlJc w:val="left"/>
      <w:pPr>
        <w:ind w:left="1027" w:hanging="128"/>
      </w:pPr>
      <w:rPr>
        <w:rFonts w:hint="default"/>
        <w:lang w:val="ru-RU" w:eastAsia="en-US" w:bidi="ar-SA"/>
      </w:rPr>
    </w:lvl>
    <w:lvl w:ilvl="4" w:tplc="7CC86E3E">
      <w:numFmt w:val="bullet"/>
      <w:lvlText w:val="•"/>
      <w:lvlJc w:val="left"/>
      <w:pPr>
        <w:ind w:left="1336" w:hanging="128"/>
      </w:pPr>
      <w:rPr>
        <w:rFonts w:hint="default"/>
        <w:lang w:val="ru-RU" w:eastAsia="en-US" w:bidi="ar-SA"/>
      </w:rPr>
    </w:lvl>
    <w:lvl w:ilvl="5" w:tplc="A66AB1AE">
      <w:numFmt w:val="bullet"/>
      <w:lvlText w:val="•"/>
      <w:lvlJc w:val="left"/>
      <w:pPr>
        <w:ind w:left="1646" w:hanging="128"/>
      </w:pPr>
      <w:rPr>
        <w:rFonts w:hint="default"/>
        <w:lang w:val="ru-RU" w:eastAsia="en-US" w:bidi="ar-SA"/>
      </w:rPr>
    </w:lvl>
    <w:lvl w:ilvl="6" w:tplc="009E1404">
      <w:numFmt w:val="bullet"/>
      <w:lvlText w:val="•"/>
      <w:lvlJc w:val="left"/>
      <w:pPr>
        <w:ind w:left="1955" w:hanging="128"/>
      </w:pPr>
      <w:rPr>
        <w:rFonts w:hint="default"/>
        <w:lang w:val="ru-RU" w:eastAsia="en-US" w:bidi="ar-SA"/>
      </w:rPr>
    </w:lvl>
    <w:lvl w:ilvl="7" w:tplc="626E7E82">
      <w:numFmt w:val="bullet"/>
      <w:lvlText w:val="•"/>
      <w:lvlJc w:val="left"/>
      <w:pPr>
        <w:ind w:left="2264" w:hanging="128"/>
      </w:pPr>
      <w:rPr>
        <w:rFonts w:hint="default"/>
        <w:lang w:val="ru-RU" w:eastAsia="en-US" w:bidi="ar-SA"/>
      </w:rPr>
    </w:lvl>
    <w:lvl w:ilvl="8" w:tplc="B1AA581A">
      <w:numFmt w:val="bullet"/>
      <w:lvlText w:val="•"/>
      <w:lvlJc w:val="left"/>
      <w:pPr>
        <w:ind w:left="2573" w:hanging="1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A39B1"/>
    <w:rsid w:val="00027271"/>
    <w:rsid w:val="000520B7"/>
    <w:rsid w:val="00085B41"/>
    <w:rsid w:val="000A39B1"/>
    <w:rsid w:val="00670807"/>
    <w:rsid w:val="008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</w:rPr>
  </w:style>
  <w:style w:type="paragraph" w:styleId="a4">
    <w:name w:val="Title"/>
    <w:basedOn w:val="a"/>
    <w:uiPriority w:val="1"/>
    <w:qFormat/>
    <w:pPr>
      <w:ind w:left="489" w:right="1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1"/>
      <w:ind w:left="602" w:right="157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</w:rPr>
  </w:style>
  <w:style w:type="paragraph" w:styleId="a4">
    <w:name w:val="Title"/>
    <w:basedOn w:val="a"/>
    <w:uiPriority w:val="1"/>
    <w:qFormat/>
    <w:pPr>
      <w:ind w:left="489" w:right="1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1"/>
      <w:ind w:left="602" w:right="157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1499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Admin</cp:lastModifiedBy>
  <cp:revision>5</cp:revision>
  <dcterms:created xsi:type="dcterms:W3CDTF">2024-04-01T10:39:00Z</dcterms:created>
  <dcterms:modified xsi:type="dcterms:W3CDTF">2024-04-01T12:47:00Z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2024-04-01T00:00:00Z</vt:filetime>
  </property>
</Properties>
</file>